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2F" w:rsidRDefault="00C35A3F">
      <w:pPr>
        <w:pStyle w:val="1"/>
        <w:spacing w:before="74"/>
        <w:ind w:left="4447" w:right="4649" w:firstLine="1"/>
        <w:jc w:val="center"/>
      </w:pPr>
      <w:r>
        <w:t>Областное государственное 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54162F" w:rsidRDefault="00C35A3F">
      <w:pPr>
        <w:ind w:left="3276" w:right="3476"/>
        <w:jc w:val="center"/>
        <w:rPr>
          <w:b/>
          <w:sz w:val="28"/>
        </w:rPr>
      </w:pPr>
      <w:r>
        <w:rPr>
          <w:b/>
          <w:sz w:val="28"/>
        </w:rPr>
        <w:t xml:space="preserve">«Сельскохозяйственный 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техникум»</w:t>
      </w:r>
    </w:p>
    <w:p w:rsidR="0054162F" w:rsidRDefault="0054162F">
      <w:pPr>
        <w:pStyle w:val="a3"/>
        <w:rPr>
          <w:b/>
          <w:sz w:val="20"/>
        </w:rPr>
      </w:pPr>
    </w:p>
    <w:p w:rsidR="0054162F" w:rsidRDefault="0054162F">
      <w:pPr>
        <w:pStyle w:val="a3"/>
        <w:spacing w:before="8"/>
        <w:rPr>
          <w:b/>
          <w:sz w:val="21"/>
        </w:rPr>
      </w:pPr>
    </w:p>
    <w:p w:rsidR="0054162F" w:rsidRDefault="0054162F">
      <w:pPr>
        <w:pStyle w:val="a3"/>
        <w:rPr>
          <w:b/>
          <w:sz w:val="30"/>
        </w:rPr>
      </w:pPr>
    </w:p>
    <w:p w:rsidR="0054162F" w:rsidRDefault="0054162F">
      <w:pPr>
        <w:pStyle w:val="a3"/>
        <w:spacing w:before="4"/>
        <w:rPr>
          <w:b/>
          <w:sz w:val="39"/>
        </w:rPr>
      </w:pPr>
    </w:p>
    <w:p w:rsidR="0054162F" w:rsidRDefault="00C35A3F">
      <w:pPr>
        <w:ind w:left="3275" w:right="3476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54162F" w:rsidRDefault="00C35A3F">
      <w:pPr>
        <w:ind w:left="3279" w:right="3476"/>
        <w:jc w:val="center"/>
        <w:rPr>
          <w:b/>
          <w:sz w:val="32"/>
        </w:rPr>
      </w:pPr>
      <w:r>
        <w:rPr>
          <w:b/>
          <w:sz w:val="32"/>
        </w:rPr>
        <w:t>работы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центра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содействия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трудоустройства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выпускников</w:t>
      </w:r>
    </w:p>
    <w:p w:rsidR="0054162F" w:rsidRDefault="00C35A3F">
      <w:pPr>
        <w:ind w:left="3274" w:right="3476"/>
        <w:jc w:val="center"/>
        <w:rPr>
          <w:b/>
          <w:sz w:val="32"/>
        </w:rPr>
      </w:pPr>
      <w:r>
        <w:rPr>
          <w:b/>
          <w:sz w:val="32"/>
        </w:rPr>
        <w:t>2022-2023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года</w:t>
      </w:r>
    </w:p>
    <w:p w:rsidR="0054162F" w:rsidRDefault="0054162F">
      <w:pPr>
        <w:jc w:val="center"/>
        <w:rPr>
          <w:sz w:val="32"/>
        </w:rPr>
        <w:sectPr w:rsidR="0054162F">
          <w:type w:val="continuous"/>
          <w:pgSz w:w="16840" w:h="11910" w:orient="landscape"/>
          <w:pgMar w:top="540" w:right="720" w:bottom="280" w:left="920" w:header="720" w:footer="720" w:gutter="0"/>
          <w:cols w:space="720"/>
        </w:sectPr>
      </w:pPr>
    </w:p>
    <w:p w:rsidR="0054162F" w:rsidRDefault="00C35A3F">
      <w:pPr>
        <w:pStyle w:val="1"/>
        <w:spacing w:before="58"/>
        <w:ind w:left="1615"/>
      </w:pPr>
      <w:r>
        <w:lastRenderedPageBreak/>
        <w:t>План</w:t>
      </w:r>
      <w:r>
        <w:rPr>
          <w:spacing w:val="-4"/>
        </w:rPr>
        <w:t xml:space="preserve"> </w:t>
      </w:r>
      <w:r>
        <w:t>работы центра</w:t>
      </w:r>
      <w:r>
        <w:rPr>
          <w:spacing w:val="-3"/>
        </w:rPr>
        <w:t xml:space="preserve"> </w:t>
      </w:r>
      <w:r>
        <w:t>содействия</w:t>
      </w:r>
      <w:r>
        <w:rPr>
          <w:spacing w:val="-1"/>
        </w:rPr>
        <w:t xml:space="preserve"> </w:t>
      </w:r>
      <w:r>
        <w:t>трудоустройству</w:t>
      </w:r>
      <w:r>
        <w:rPr>
          <w:spacing w:val="2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</w:p>
    <w:p w:rsidR="0054162F" w:rsidRDefault="0054162F">
      <w:pPr>
        <w:pStyle w:val="a3"/>
        <w:rPr>
          <w:b/>
          <w:sz w:val="30"/>
        </w:rPr>
      </w:pPr>
    </w:p>
    <w:p w:rsidR="0054162F" w:rsidRDefault="0054162F">
      <w:pPr>
        <w:pStyle w:val="a3"/>
        <w:spacing w:before="2"/>
        <w:rPr>
          <w:b/>
          <w:sz w:val="25"/>
        </w:rPr>
      </w:pPr>
    </w:p>
    <w:p w:rsidR="0054162F" w:rsidRDefault="00C35A3F">
      <w:pPr>
        <w:ind w:left="212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 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</w:p>
    <w:p w:rsidR="0054162F" w:rsidRDefault="00C35A3F">
      <w:pPr>
        <w:pStyle w:val="1"/>
        <w:spacing w:before="162"/>
        <w:rPr>
          <w:b w:val="0"/>
        </w:rPr>
      </w:pPr>
      <w:r>
        <w:t>Задачи</w:t>
      </w:r>
      <w:r>
        <w:rPr>
          <w:b w:val="0"/>
        </w:rPr>
        <w:t>:</w:t>
      </w:r>
    </w:p>
    <w:p w:rsidR="0054162F" w:rsidRDefault="00C35A3F">
      <w:pPr>
        <w:pStyle w:val="a4"/>
        <w:numPr>
          <w:ilvl w:val="0"/>
          <w:numId w:val="1"/>
        </w:numPr>
        <w:tabs>
          <w:tab w:val="left" w:pos="933"/>
        </w:tabs>
        <w:spacing w:line="321" w:lineRule="exact"/>
        <w:ind w:left="932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выпускников;</w:t>
      </w:r>
    </w:p>
    <w:p w:rsidR="0054162F" w:rsidRDefault="00C35A3F">
      <w:pPr>
        <w:pStyle w:val="a4"/>
        <w:numPr>
          <w:ilvl w:val="0"/>
          <w:numId w:val="1"/>
        </w:numPr>
        <w:tabs>
          <w:tab w:val="left" w:pos="933"/>
        </w:tabs>
        <w:spacing w:before="2" w:line="321" w:lineRule="exact"/>
        <w:ind w:left="932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трудоустройства;</w:t>
      </w:r>
    </w:p>
    <w:p w:rsidR="0054162F" w:rsidRDefault="00C35A3F">
      <w:pPr>
        <w:pStyle w:val="a4"/>
        <w:numPr>
          <w:ilvl w:val="0"/>
          <w:numId w:val="1"/>
        </w:numPr>
        <w:tabs>
          <w:tab w:val="left" w:pos="933"/>
        </w:tabs>
        <w:ind w:left="932" w:right="916" w:hanging="360"/>
        <w:rPr>
          <w:sz w:val="28"/>
        </w:rPr>
      </w:pPr>
      <w:r>
        <w:rPr>
          <w:sz w:val="28"/>
        </w:rPr>
        <w:t>обеспечить взаимодействие образовательной организации с работодателями, представителями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работодателей;</w:t>
      </w:r>
    </w:p>
    <w:p w:rsidR="0054162F" w:rsidRDefault="00C35A3F">
      <w:pPr>
        <w:pStyle w:val="a4"/>
        <w:numPr>
          <w:ilvl w:val="0"/>
          <w:numId w:val="1"/>
        </w:numPr>
        <w:tabs>
          <w:tab w:val="left" w:pos="933"/>
        </w:tabs>
        <w:ind w:left="932"/>
        <w:rPr>
          <w:sz w:val="28"/>
        </w:rPr>
      </w:pPr>
      <w:r>
        <w:rPr>
          <w:sz w:val="28"/>
        </w:rPr>
        <w:t>обеспечить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54162F" w:rsidRDefault="00C35A3F">
      <w:pPr>
        <w:pStyle w:val="a4"/>
        <w:numPr>
          <w:ilvl w:val="0"/>
          <w:numId w:val="1"/>
        </w:numPr>
        <w:tabs>
          <w:tab w:val="left" w:pos="933"/>
        </w:tabs>
        <w:spacing w:before="1"/>
        <w:ind w:left="932" w:right="1652" w:hanging="360"/>
        <w:rPr>
          <w:sz w:val="28"/>
        </w:rPr>
      </w:pPr>
      <w:r>
        <w:rPr>
          <w:sz w:val="28"/>
        </w:rPr>
        <w:t>отслеживать результативность деятельности и проектировать дальнейшую программу действий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 проблем и внешних</w:t>
      </w:r>
      <w:r>
        <w:rPr>
          <w:spacing w:val="6"/>
          <w:sz w:val="28"/>
        </w:rPr>
        <w:t xml:space="preserve"> </w:t>
      </w:r>
      <w:r>
        <w:rPr>
          <w:sz w:val="28"/>
        </w:rPr>
        <w:t>вызовов</w:t>
      </w:r>
    </w:p>
    <w:p w:rsidR="0054162F" w:rsidRDefault="0054162F">
      <w:pPr>
        <w:rPr>
          <w:sz w:val="28"/>
        </w:rPr>
        <w:sectPr w:rsidR="0054162F">
          <w:pgSz w:w="16840" w:h="11910" w:orient="landscape"/>
          <w:pgMar w:top="10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294"/>
        </w:trPr>
        <w:tc>
          <w:tcPr>
            <w:tcW w:w="14964" w:type="dxa"/>
            <w:gridSpan w:val="7"/>
          </w:tcPr>
          <w:p w:rsidR="0054162F" w:rsidRDefault="00C35A3F">
            <w:pPr>
              <w:pStyle w:val="TableParagraph"/>
              <w:tabs>
                <w:tab w:val="left" w:pos="4354"/>
              </w:tabs>
              <w:spacing w:line="274" w:lineRule="exact"/>
              <w:ind w:left="3635"/>
              <w:rPr>
                <w:b/>
                <w:sz w:val="24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4"/>
              </w:rPr>
              <w:t>Организационно-нормативные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ЦСТВ</w:t>
            </w:r>
          </w:p>
        </w:tc>
      </w:tr>
      <w:tr w:rsidR="0054162F">
        <w:trPr>
          <w:trHeight w:val="1014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101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содействию</w:t>
            </w:r>
            <w:r>
              <w:rPr>
                <w:spacing w:val="-52"/>
              </w:rPr>
              <w:t xml:space="preserve"> </w:t>
            </w:r>
            <w:r>
              <w:t>трудоустройству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729"/>
            </w:pPr>
            <w:r>
              <w:rPr>
                <w:spacing w:val="-1"/>
              </w:rPr>
              <w:t>Специалисты</w:t>
            </w:r>
            <w:r>
              <w:rPr>
                <w:spacing w:val="-52"/>
              </w:rPr>
              <w:t xml:space="preserve"> </w:t>
            </w:r>
            <w:r>
              <w:t>ЦСТВ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Сентябрь</w:t>
            </w:r>
          </w:p>
        </w:tc>
        <w:tc>
          <w:tcPr>
            <w:tcW w:w="2124" w:type="dxa"/>
          </w:tcPr>
          <w:p w:rsidR="0054162F" w:rsidRDefault="00C35A3F" w:rsidP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План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788"/>
            </w:pPr>
            <w:r>
              <w:t>Нормативная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обеспеченность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54162F">
        <w:trPr>
          <w:trHeight w:val="1010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3" w:lineRule="exact"/>
            </w:pPr>
            <w:r>
              <w:t>2.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410"/>
                <w:tab w:val="left" w:pos="1790"/>
                <w:tab w:val="left" w:pos="1902"/>
                <w:tab w:val="left" w:pos="2694"/>
                <w:tab w:val="left" w:pos="3266"/>
              </w:tabs>
              <w:ind w:left="106" w:right="99"/>
            </w:pPr>
            <w:r>
              <w:t>Разработка</w:t>
            </w:r>
            <w:r>
              <w:tab/>
              <w:t>и</w:t>
            </w:r>
            <w:r>
              <w:tab/>
              <w:t>утверждение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содействию</w:t>
            </w:r>
          </w:p>
          <w:p w:rsidR="0054162F" w:rsidRDefault="00C35A3F">
            <w:pPr>
              <w:pStyle w:val="TableParagraph"/>
              <w:tabs>
                <w:tab w:val="left" w:pos="2027"/>
                <w:tab w:val="left" w:pos="3607"/>
              </w:tabs>
              <w:spacing w:line="252" w:lineRule="exact"/>
              <w:ind w:left="106" w:right="99"/>
            </w:pPr>
            <w:r>
              <w:t>трудоустройству</w:t>
            </w:r>
            <w:r>
              <w:tab/>
              <w:t>выпускников</w:t>
            </w:r>
            <w:r>
              <w:tab/>
            </w:r>
            <w:r>
              <w:rPr>
                <w:spacing w:val="-4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2"/>
              </w:rPr>
              <w:t xml:space="preserve"> </w:t>
            </w:r>
            <w:r>
              <w:t>инвалидов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729"/>
            </w:pPr>
            <w:r>
              <w:rPr>
                <w:spacing w:val="-1"/>
              </w:rPr>
              <w:t>Специалисты</w:t>
            </w:r>
            <w:r>
              <w:rPr>
                <w:spacing w:val="-52"/>
              </w:rPr>
              <w:t xml:space="preserve"> </w:t>
            </w:r>
            <w:r>
              <w:t>ЦСТВ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Октябрь</w:t>
            </w:r>
          </w:p>
        </w:tc>
        <w:tc>
          <w:tcPr>
            <w:tcW w:w="2124" w:type="dxa"/>
          </w:tcPr>
          <w:p w:rsidR="0054162F" w:rsidRDefault="00C35A3F" w:rsidP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</w:pPr>
            <w:r>
              <w:t>План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788"/>
            </w:pPr>
            <w:r>
              <w:t>Нормативная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обеспеченность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54162F">
        <w:trPr>
          <w:trHeight w:val="293"/>
        </w:trPr>
        <w:tc>
          <w:tcPr>
            <w:tcW w:w="14964" w:type="dxa"/>
            <w:gridSpan w:val="7"/>
          </w:tcPr>
          <w:p w:rsidR="0054162F" w:rsidRDefault="00C35A3F">
            <w:pPr>
              <w:pStyle w:val="TableParagraph"/>
              <w:tabs>
                <w:tab w:val="left" w:pos="4558"/>
              </w:tabs>
              <w:spacing w:line="274" w:lineRule="exact"/>
              <w:ind w:left="3839"/>
              <w:rPr>
                <w:b/>
                <w:sz w:val="24"/>
              </w:rPr>
            </w:pPr>
            <w:r>
              <w:rPr>
                <w:b/>
                <w:sz w:val="26"/>
              </w:rPr>
              <w:t>II.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4"/>
              </w:rPr>
              <w:t>Индивидуализация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</w:tr>
      <w:tr w:rsidR="0054162F" w:rsidTr="00C35A3F">
        <w:trPr>
          <w:trHeight w:val="1461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920" w:type="dxa"/>
          </w:tcPr>
          <w:p w:rsidR="00C35A3F" w:rsidRDefault="00C35A3F" w:rsidP="00C35A3F">
            <w:pPr>
              <w:pStyle w:val="TableParagraph"/>
              <w:ind w:left="106" w:right="95"/>
              <w:jc w:val="both"/>
            </w:pP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рынке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мерах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регионе</w:t>
            </w:r>
          </w:p>
          <w:p w:rsidR="0054162F" w:rsidRDefault="0054162F">
            <w:pPr>
              <w:pStyle w:val="TableParagraph"/>
              <w:spacing w:line="240" w:lineRule="exact"/>
              <w:ind w:left="106"/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911"/>
                <w:tab w:val="left" w:pos="1895"/>
              </w:tabs>
              <w:ind w:left="106" w:right="95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5"/>
              </w:rPr>
              <w:t xml:space="preserve"> </w:t>
            </w:r>
            <w:r>
              <w:t>СПО,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инвалиды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лица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C35A3F" w:rsidRDefault="00C35A3F" w:rsidP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  <w:p w:rsidR="0054162F" w:rsidRDefault="00C35A3F" w:rsidP="00C35A3F">
            <w:pPr>
              <w:pStyle w:val="TableParagraph"/>
              <w:ind w:left="110" w:right="94"/>
            </w:pP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294"/>
            </w:pPr>
            <w:r>
              <w:rPr>
                <w:spacing w:val="-1"/>
              </w:rP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0" w:right="315"/>
            </w:pPr>
            <w:r>
              <w:rPr>
                <w:spacing w:val="-1"/>
              </w:rPr>
              <w:t>Информированность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трудоустройства</w:t>
            </w:r>
          </w:p>
        </w:tc>
      </w:tr>
      <w:tr w:rsidR="0054162F">
        <w:trPr>
          <w:trHeight w:val="2782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050"/>
                <w:tab w:val="left" w:pos="2214"/>
                <w:tab w:val="left" w:pos="2922"/>
              </w:tabs>
              <w:ind w:left="106" w:right="98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семинаров,</w:t>
            </w:r>
            <w:r>
              <w:rPr>
                <w:spacing w:val="1"/>
              </w:rPr>
              <w:t xml:space="preserve"> </w:t>
            </w:r>
            <w:r>
              <w:t>тренингов,</w:t>
            </w:r>
            <w:r>
              <w:rPr>
                <w:spacing w:val="1"/>
              </w:rPr>
              <w:t xml:space="preserve"> </w:t>
            </w:r>
            <w:r>
              <w:t>мастер-классов,</w:t>
            </w:r>
            <w:r>
              <w:tab/>
            </w:r>
            <w:r>
              <w:tab/>
            </w:r>
            <w:r>
              <w:rPr>
                <w:spacing w:val="-1"/>
              </w:rPr>
              <w:t>индивидуальных</w:t>
            </w:r>
            <w:r>
              <w:rPr>
                <w:spacing w:val="-53"/>
              </w:rPr>
              <w:t xml:space="preserve"> </w:t>
            </w:r>
            <w:r>
              <w:t>консультаций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вопросам</w:t>
            </w:r>
            <w:r>
              <w:rPr>
                <w:spacing w:val="-53"/>
              </w:rPr>
              <w:t xml:space="preserve"> </w:t>
            </w:r>
            <w:r>
              <w:t>трудоустройства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105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 СПО,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инвалиды и лица с</w:t>
            </w:r>
            <w:r>
              <w:rPr>
                <w:spacing w:val="1"/>
              </w:rPr>
              <w:t xml:space="preserve"> </w:t>
            </w:r>
            <w:r>
              <w:t>ОВЗ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C35A3F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  <w:p w:rsidR="0054162F" w:rsidRDefault="00C35A3F">
            <w:pPr>
              <w:pStyle w:val="TableParagraph"/>
              <w:ind w:left="110" w:right="94"/>
            </w:pP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935"/>
              <w:jc w:val="both"/>
            </w:pPr>
            <w:r>
              <w:rPr>
                <w:spacing w:val="-1"/>
              </w:rPr>
              <w:t>Материалы</w:t>
            </w:r>
            <w:r>
              <w:rPr>
                <w:spacing w:val="-53"/>
              </w:rPr>
              <w:t xml:space="preserve"> </w:t>
            </w:r>
            <w:r>
              <w:t>тренингов,</w:t>
            </w:r>
            <w:r>
              <w:rPr>
                <w:spacing w:val="-53"/>
              </w:rPr>
              <w:t xml:space="preserve"> </w:t>
            </w:r>
            <w:r>
              <w:t>семинаров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1542"/>
                <w:tab w:val="left" w:pos="1598"/>
                <w:tab w:val="left" w:pos="2070"/>
                <w:tab w:val="left" w:pos="2166"/>
              </w:tabs>
              <w:ind w:left="110" w:right="96"/>
            </w:pPr>
            <w:proofErr w:type="spellStart"/>
            <w:r>
              <w:t>Сформированность</w:t>
            </w:r>
            <w:proofErr w:type="spellEnd"/>
            <w:r>
              <w:tab/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tab/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рынке</w:t>
            </w:r>
            <w:r>
              <w:rPr>
                <w:spacing w:val="9"/>
              </w:rPr>
              <w:t xml:space="preserve"> </w:t>
            </w:r>
            <w:r>
              <w:t>труда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рынке</w:t>
            </w:r>
            <w:r>
              <w:rPr>
                <w:spacing w:val="-52"/>
              </w:rPr>
              <w:t xml:space="preserve"> </w:t>
            </w:r>
            <w:r>
              <w:t>профессий,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tab/>
            </w:r>
            <w:r>
              <w:rPr>
                <w:spacing w:val="-1"/>
              </w:rPr>
              <w:t>основах</w:t>
            </w:r>
            <w:r>
              <w:rPr>
                <w:spacing w:val="-52"/>
              </w:rPr>
              <w:t xml:space="preserve"> </w:t>
            </w:r>
            <w:r>
              <w:t>трудоустройства</w:t>
            </w:r>
          </w:p>
          <w:p w:rsidR="0054162F" w:rsidRDefault="00C35A3F">
            <w:pPr>
              <w:pStyle w:val="TableParagraph"/>
              <w:spacing w:line="239" w:lineRule="exact"/>
              <w:ind w:left="111"/>
            </w:pPr>
            <w:r>
              <w:t>молодых</w:t>
            </w:r>
            <w:r>
              <w:rPr>
                <w:spacing w:val="-5"/>
              </w:rPr>
              <w:t xml:space="preserve"> </w:t>
            </w:r>
            <w:r>
              <w:t>специалистов</w:t>
            </w:r>
          </w:p>
        </w:tc>
      </w:tr>
      <w:tr w:rsidR="0054162F">
        <w:trPr>
          <w:trHeight w:val="277"/>
        </w:trPr>
        <w:tc>
          <w:tcPr>
            <w:tcW w:w="14964" w:type="dxa"/>
            <w:gridSpan w:val="7"/>
          </w:tcPr>
          <w:p w:rsidR="0054162F" w:rsidRDefault="0054162F">
            <w:pPr>
              <w:pStyle w:val="TableParagraph"/>
              <w:ind w:left="0"/>
              <w:rPr>
                <w:sz w:val="20"/>
              </w:rPr>
            </w:pPr>
          </w:p>
        </w:tc>
      </w:tr>
      <w:tr w:rsidR="0054162F">
        <w:trPr>
          <w:trHeight w:val="1037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3" w:lineRule="exact"/>
            </w:pPr>
            <w:r>
              <w:t>1.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230"/>
                <w:tab w:val="left" w:pos="2374"/>
                <w:tab w:val="left" w:pos="2690"/>
              </w:tabs>
              <w:spacing w:line="242" w:lineRule="auto"/>
              <w:ind w:left="106" w:right="98"/>
            </w:pPr>
            <w:r>
              <w:t>Обучение</w:t>
            </w:r>
            <w:r>
              <w:tab/>
              <w:t>студентов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участников,</w:t>
            </w:r>
            <w:r>
              <w:rPr>
                <w:spacing w:val="-52"/>
              </w:rPr>
              <w:t xml:space="preserve"> </w:t>
            </w:r>
            <w:r>
              <w:t>победителей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призеров</w:t>
            </w:r>
            <w:r>
              <w:rPr>
                <w:spacing w:val="34"/>
              </w:rPr>
              <w:t xml:space="preserve"> </w:t>
            </w:r>
            <w:r>
              <w:t>чемпионата</w:t>
            </w:r>
          </w:p>
          <w:p w:rsidR="0054162F" w:rsidRDefault="00C35A3F">
            <w:pPr>
              <w:pStyle w:val="TableParagraph"/>
              <w:spacing w:line="270" w:lineRule="exact"/>
              <w:rPr>
                <w:sz w:val="24"/>
              </w:rPr>
            </w:pPr>
            <w:r>
              <w:t>«</w:t>
            </w:r>
            <w:proofErr w:type="spellStart"/>
            <w:r>
              <w:t>Абилимпикс</w:t>
            </w:r>
            <w:proofErr w:type="spellEnd"/>
            <w:r>
              <w:t>»,</w:t>
            </w:r>
            <w:r>
              <w:rPr>
                <w:spacing w:val="50"/>
              </w:rPr>
              <w:t xml:space="preserve"> 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</w:p>
          <w:p w:rsidR="0054162F" w:rsidRDefault="00C35A3F">
            <w:pPr>
              <w:pStyle w:val="TableParagraph"/>
              <w:spacing w:line="244" w:lineRule="exact"/>
              <w:ind w:left="106"/>
            </w:pPr>
            <w:r>
              <w:t>составлению</w:t>
            </w:r>
            <w:r>
              <w:rPr>
                <w:spacing w:val="-3"/>
              </w:rPr>
              <w:t xml:space="preserve"> </w:t>
            </w:r>
            <w:r>
              <w:t>резюме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1894"/>
              </w:tabs>
              <w:ind w:left="106" w:right="95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33"/>
              </w:rPr>
              <w:t xml:space="preserve"> </w:t>
            </w:r>
            <w:r>
              <w:t>СПО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участники,</w:t>
            </w:r>
            <w:r>
              <w:rPr>
                <w:spacing w:val="1"/>
              </w:rPr>
              <w:t xml:space="preserve"> </w:t>
            </w:r>
            <w:r>
              <w:t>победители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Январь-апрель</w:t>
            </w:r>
          </w:p>
        </w:tc>
        <w:tc>
          <w:tcPr>
            <w:tcW w:w="2124" w:type="dxa"/>
          </w:tcPr>
          <w:p w:rsidR="00C35A3F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  <w:p w:rsidR="0054162F" w:rsidRDefault="00C35A3F">
            <w:pPr>
              <w:pStyle w:val="TableParagraph"/>
              <w:ind w:left="110" w:right="94"/>
            </w:pPr>
            <w:r>
              <w:t xml:space="preserve">Мастера 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1894"/>
              </w:tabs>
              <w:ind w:right="95"/>
            </w:pPr>
            <w:r>
              <w:t>Составленные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опубликованные</w:t>
            </w:r>
            <w:r>
              <w:rPr>
                <w:spacing w:val="1"/>
              </w:rPr>
              <w:t xml:space="preserve"> </w:t>
            </w:r>
            <w:r>
              <w:t>резюме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2062"/>
                <w:tab w:val="left" w:pos="2170"/>
              </w:tabs>
              <w:ind w:left="110" w:right="95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tab/>
              <w:t>об</w:t>
            </w:r>
            <w:r>
              <w:rPr>
                <w:spacing w:val="-52"/>
              </w:rPr>
              <w:t xml:space="preserve"> </w:t>
            </w:r>
            <w:r>
              <w:t>участниках,</w:t>
            </w:r>
            <w:r>
              <w:rPr>
                <w:spacing w:val="1"/>
              </w:rPr>
              <w:t xml:space="preserve"> </w:t>
            </w:r>
            <w:r>
              <w:t>победителях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</w:tc>
      </w:tr>
    </w:tbl>
    <w:p w:rsidR="0054162F" w:rsidRDefault="0054162F">
      <w:pPr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846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890"/>
            </w:pPr>
            <w:r>
              <w:t>призеры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чемпионата</w:t>
            </w:r>
          </w:p>
          <w:p w:rsidR="0054162F" w:rsidRDefault="00C35A3F">
            <w:pPr>
              <w:pStyle w:val="TableParagraph"/>
              <w:spacing w:line="251" w:lineRule="exact"/>
            </w:pPr>
            <w:r>
              <w:t>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1" w:right="173"/>
            </w:pPr>
            <w:r>
              <w:t>производственного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1186"/>
              </w:tabs>
              <w:spacing w:line="246" w:lineRule="exact"/>
              <w:ind w:left="111"/>
            </w:pPr>
            <w:proofErr w:type="gramStart"/>
            <w:r>
              <w:t>призерах</w:t>
            </w:r>
            <w:proofErr w:type="gramEnd"/>
            <w:r>
              <w:tab/>
              <w:t>чемпионата</w:t>
            </w:r>
          </w:p>
          <w:p w:rsidR="0054162F" w:rsidRDefault="00C35A3F">
            <w:pPr>
              <w:pStyle w:val="TableParagraph"/>
              <w:spacing w:line="252" w:lineRule="exact"/>
              <w:ind w:left="111"/>
            </w:pPr>
            <w:r>
              <w:t>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</w:tr>
      <w:tr w:rsidR="0054162F">
        <w:trPr>
          <w:trHeight w:val="3542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136"/>
            </w:pPr>
            <w:proofErr w:type="spellStart"/>
            <w:r>
              <w:t>Профориентационный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t>тренинг</w:t>
            </w:r>
            <w:r>
              <w:rPr>
                <w:spacing w:val="-5"/>
              </w:rPr>
              <w:t xml:space="preserve"> </w:t>
            </w:r>
            <w:r>
              <w:t>«Успех</w:t>
            </w:r>
            <w:r>
              <w:rPr>
                <w:spacing w:val="-52"/>
              </w:rPr>
              <w:t xml:space="preserve"> </w:t>
            </w:r>
            <w:r>
              <w:t>в профессиональной деятельности</w:t>
            </w:r>
            <w:r>
              <w:rPr>
                <w:spacing w:val="1"/>
              </w:rPr>
              <w:t xml:space="preserve"> </w:t>
            </w:r>
            <w:r>
              <w:t>человека».</w:t>
            </w:r>
          </w:p>
          <w:p w:rsidR="0054162F" w:rsidRDefault="00C35A3F">
            <w:pPr>
              <w:pStyle w:val="TableParagraph"/>
              <w:tabs>
                <w:tab w:val="left" w:pos="1402"/>
                <w:tab w:val="left" w:pos="2314"/>
              </w:tabs>
              <w:ind w:left="106" w:right="99"/>
              <w:jc w:val="both"/>
            </w:pPr>
            <w:r>
              <w:t>Лица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ограниченными</w:t>
            </w:r>
            <w:r>
              <w:rPr>
                <w:spacing w:val="-53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инвалиды,</w:t>
            </w:r>
            <w:r>
              <w:rPr>
                <w:spacing w:val="-52"/>
              </w:rPr>
              <w:t xml:space="preserve"> </w:t>
            </w:r>
            <w:r>
              <w:t>дети-инвалиды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333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-14"/>
              </w:rPr>
              <w:t xml:space="preserve"> </w:t>
            </w:r>
            <w:r>
              <w:t>СПО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Апрель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149"/>
            </w:pPr>
            <w:proofErr w:type="spellStart"/>
            <w:r>
              <w:rPr>
                <w:spacing w:val="-1"/>
              </w:rPr>
              <w:t>Профориентационн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тренинг «Успех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человека»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Профориентационн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игра «Человек в</w:t>
            </w:r>
            <w:r>
              <w:rPr>
                <w:spacing w:val="1"/>
              </w:rPr>
              <w:t xml:space="preserve"> </w:t>
            </w:r>
            <w:r>
              <w:t>мире профессий»</w:t>
            </w:r>
            <w:r>
              <w:rPr>
                <w:spacing w:val="1"/>
              </w:rPr>
              <w:t xml:space="preserve"> </w:t>
            </w:r>
            <w:r>
              <w:t>Тренинг</w:t>
            </w:r>
          </w:p>
          <w:p w:rsidR="0054162F" w:rsidRDefault="00C35A3F">
            <w:pPr>
              <w:pStyle w:val="TableParagraph"/>
            </w:pPr>
            <w:r>
              <w:t>«Профессионально</w:t>
            </w:r>
            <w:r>
              <w:rPr>
                <w:spacing w:val="1"/>
              </w:rPr>
              <w:t xml:space="preserve"> </w:t>
            </w:r>
            <w:r>
              <w:t>значимые</w:t>
            </w:r>
            <w:r>
              <w:rPr>
                <w:spacing w:val="2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работника.</w:t>
            </w:r>
            <w:r>
              <w:rPr>
                <w:spacing w:val="90"/>
              </w:rPr>
              <w:t xml:space="preserve"> </w:t>
            </w:r>
            <w:r>
              <w:t>Учимся</w:t>
            </w:r>
          </w:p>
          <w:p w:rsidR="0054162F" w:rsidRDefault="00C35A3F">
            <w:pPr>
              <w:pStyle w:val="TableParagraph"/>
              <w:spacing w:line="240" w:lineRule="exact"/>
            </w:pPr>
            <w:r>
              <w:t>представлять</w:t>
            </w:r>
            <w:r>
              <w:rPr>
                <w:spacing w:val="-10"/>
              </w:rPr>
              <w:t xml:space="preserve"> </w:t>
            </w:r>
            <w:r>
              <w:t>себя»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1094"/>
                <w:tab w:val="left" w:pos="1498"/>
              </w:tabs>
              <w:ind w:left="111" w:right="97"/>
            </w:pPr>
            <w:r>
              <w:t>Освоение</w:t>
            </w:r>
            <w:r>
              <w:rPr>
                <w:spacing w:val="20"/>
              </w:rPr>
              <w:t xml:space="preserve"> </w:t>
            </w:r>
            <w:r>
              <w:t>студентами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подведения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</w:tr>
      <w:tr w:rsidR="0054162F">
        <w:trPr>
          <w:trHeight w:val="1770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209"/>
            </w:pPr>
            <w:r>
              <w:t>Проведение ярмарок вакансий.</w:t>
            </w:r>
            <w:r>
              <w:rPr>
                <w:spacing w:val="1"/>
              </w:rPr>
              <w:t xml:space="preserve"> </w:t>
            </w:r>
            <w:r>
              <w:t>Выпускники,</w:t>
            </w:r>
            <w:r>
              <w:rPr>
                <w:spacing w:val="-2"/>
              </w:rPr>
              <w:t xml:space="preserve"> </w:t>
            </w:r>
            <w:r>
              <w:t>имеющие</w:t>
            </w:r>
            <w:r>
              <w:rPr>
                <w:spacing w:val="-4"/>
              </w:rPr>
              <w:t xml:space="preserve"> </w:t>
            </w:r>
            <w:r>
              <w:t>статус</w:t>
            </w:r>
            <w:r>
              <w:rPr>
                <w:spacing w:val="-5"/>
              </w:rPr>
              <w:t xml:space="preserve"> </w:t>
            </w:r>
            <w:r>
              <w:t>сироты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333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-14"/>
              </w:rPr>
              <w:t xml:space="preserve"> </w:t>
            </w:r>
            <w:r>
              <w:t>СПО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Январь-апрель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1" w:right="173"/>
            </w:pP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834"/>
                <w:tab w:val="left" w:pos="1242"/>
                <w:tab w:val="left" w:pos="1662"/>
              </w:tabs>
              <w:ind w:right="9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ярмарок</w:t>
            </w:r>
            <w:r>
              <w:rPr>
                <w:spacing w:val="14"/>
              </w:rPr>
              <w:t xml:space="preserve"> </w:t>
            </w:r>
            <w:r>
              <w:t>вакансий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специальностей,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мест,</w:t>
            </w:r>
            <w:r>
              <w:tab/>
            </w:r>
            <w:r>
              <w:rPr>
                <w:spacing w:val="-1"/>
              </w:rP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компаний,</w:t>
            </w:r>
            <w:r>
              <w:tab/>
            </w:r>
            <w:r>
              <w:tab/>
            </w:r>
            <w:r>
              <w:rPr>
                <w:spacing w:val="-1"/>
              </w:rPr>
              <w:t>дни</w:t>
            </w:r>
          </w:p>
          <w:p w:rsidR="0054162F" w:rsidRDefault="00C35A3F">
            <w:pPr>
              <w:pStyle w:val="TableParagraph"/>
              <w:spacing w:line="239" w:lineRule="exact"/>
            </w:pPr>
            <w:r>
              <w:t>карьеры 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1094"/>
                <w:tab w:val="left" w:pos="1498"/>
              </w:tabs>
              <w:ind w:left="111" w:right="97"/>
            </w:pPr>
            <w:r>
              <w:t>Освоение</w:t>
            </w:r>
            <w:r>
              <w:rPr>
                <w:spacing w:val="20"/>
              </w:rPr>
              <w:t xml:space="preserve"> </w:t>
            </w:r>
            <w:r>
              <w:t>студентами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подведения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</w:tr>
      <w:tr w:rsidR="0054162F">
        <w:trPr>
          <w:trHeight w:val="1773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541"/>
            </w:pPr>
            <w:r>
              <w:t>Проведение ярмарок вакансий.</w:t>
            </w:r>
            <w:r>
              <w:rPr>
                <w:spacing w:val="1"/>
              </w:rPr>
              <w:t xml:space="preserve"> </w:t>
            </w:r>
            <w:r>
              <w:t>Выпускники,</w:t>
            </w:r>
            <w:r>
              <w:rPr>
                <w:spacing w:val="-3"/>
              </w:rPr>
              <w:t xml:space="preserve"> </w:t>
            </w:r>
            <w:r>
              <w:t>призванные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армию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333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-14"/>
              </w:rPr>
              <w:t xml:space="preserve"> </w:t>
            </w:r>
            <w:r>
              <w:t>СПО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Июнь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834"/>
                <w:tab w:val="left" w:pos="1242"/>
                <w:tab w:val="left" w:pos="1662"/>
              </w:tabs>
              <w:ind w:right="9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ярмарок</w:t>
            </w:r>
            <w:r>
              <w:rPr>
                <w:spacing w:val="14"/>
              </w:rPr>
              <w:t xml:space="preserve"> </w:t>
            </w:r>
            <w:r>
              <w:t>вакансий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специальностей,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мест,</w:t>
            </w:r>
            <w:r>
              <w:tab/>
            </w:r>
            <w:r>
              <w:rPr>
                <w:spacing w:val="-1"/>
              </w:rP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компаний,</w:t>
            </w:r>
            <w:r>
              <w:tab/>
            </w:r>
            <w:r>
              <w:tab/>
            </w:r>
            <w:r>
              <w:rPr>
                <w:spacing w:val="-1"/>
              </w:rPr>
              <w:t>дни</w:t>
            </w:r>
          </w:p>
          <w:p w:rsidR="0054162F" w:rsidRDefault="00C35A3F">
            <w:pPr>
              <w:pStyle w:val="TableParagraph"/>
              <w:spacing w:line="243" w:lineRule="exact"/>
            </w:pPr>
            <w:r>
              <w:t>карьеры 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1094"/>
                <w:tab w:val="left" w:pos="1498"/>
              </w:tabs>
              <w:ind w:left="111" w:right="97"/>
            </w:pPr>
            <w:r>
              <w:t>Освоение</w:t>
            </w:r>
            <w:r>
              <w:rPr>
                <w:spacing w:val="20"/>
              </w:rPr>
              <w:t xml:space="preserve"> </w:t>
            </w:r>
            <w:r>
              <w:t>студентами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подведения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</w:tr>
      <w:tr w:rsidR="0054162F">
        <w:trPr>
          <w:trHeight w:val="1262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3" w:lineRule="exact"/>
            </w:pPr>
            <w:r>
              <w:t>5.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303"/>
            </w:pPr>
            <w:r>
              <w:t>Проведение ярмарок вакансий.</w:t>
            </w:r>
            <w:r>
              <w:rPr>
                <w:spacing w:val="1"/>
              </w:rPr>
              <w:t xml:space="preserve"> </w:t>
            </w:r>
            <w:r>
              <w:t>Выпускники,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ушли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отпуск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уходу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ребенком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333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-14"/>
              </w:rPr>
              <w:t xml:space="preserve"> </w:t>
            </w:r>
            <w:r>
              <w:t>СПО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Июнь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1" w:right="173"/>
            </w:pP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1242"/>
              </w:tabs>
              <w:ind w:right="9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ярмарок</w:t>
            </w:r>
            <w:r>
              <w:rPr>
                <w:spacing w:val="14"/>
              </w:rPr>
              <w:t xml:space="preserve"> </w:t>
            </w:r>
            <w:r>
              <w:t>вакансий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специальностей,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54162F" w:rsidRDefault="00C35A3F">
            <w:pPr>
              <w:pStyle w:val="TableParagraph"/>
              <w:tabs>
                <w:tab w:val="left" w:pos="834"/>
              </w:tabs>
              <w:spacing w:line="240" w:lineRule="exact"/>
            </w:pPr>
            <w:r>
              <w:t>мест,</w:t>
            </w:r>
            <w:r>
              <w:tab/>
              <w:t>презентации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231"/>
            </w:pPr>
            <w:r>
              <w:t>Освоение</w:t>
            </w:r>
            <w:r>
              <w:rPr>
                <w:spacing w:val="-14"/>
              </w:rPr>
              <w:t xml:space="preserve"> </w:t>
            </w:r>
            <w:r>
              <w:t>студентами</w:t>
            </w:r>
            <w:r>
              <w:rPr>
                <w:spacing w:val="-52"/>
              </w:rPr>
              <w:t xml:space="preserve"> </w:t>
            </w:r>
            <w:r>
              <w:t>умений и навыков</w:t>
            </w:r>
            <w:r>
              <w:rPr>
                <w:spacing w:val="1"/>
              </w:rPr>
              <w:t xml:space="preserve"> </w:t>
            </w:r>
            <w:r>
              <w:t>подведения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</w:tr>
    </w:tbl>
    <w:p w:rsidR="0054162F" w:rsidRDefault="0054162F">
      <w:pPr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846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1662"/>
              </w:tabs>
              <w:ind w:right="95"/>
            </w:pPr>
            <w:r>
              <w:t>компаний,</w:t>
            </w:r>
            <w:r>
              <w:tab/>
            </w:r>
            <w:r>
              <w:rPr>
                <w:spacing w:val="-1"/>
              </w:rPr>
              <w:t>дни</w:t>
            </w:r>
            <w:r>
              <w:rPr>
                <w:spacing w:val="-52"/>
              </w:rPr>
              <w:t xml:space="preserve"> </w:t>
            </w:r>
            <w:r>
              <w:t>карьеры 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цели</w:t>
            </w:r>
          </w:p>
        </w:tc>
      </w:tr>
      <w:tr w:rsidR="0054162F">
        <w:trPr>
          <w:trHeight w:val="1770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123"/>
            </w:pPr>
            <w:r>
              <w:t>Проведение ярмарок вакансий.</w:t>
            </w:r>
            <w:r>
              <w:rPr>
                <w:spacing w:val="1"/>
              </w:rPr>
              <w:t xml:space="preserve"> </w:t>
            </w:r>
            <w:r>
              <w:t>Выпускники, находящиеся под риском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нетрудоустройства</w:t>
            </w:r>
            <w:proofErr w:type="spellEnd"/>
          </w:p>
          <w:p w:rsidR="0054162F" w:rsidRDefault="00C35A3F">
            <w:pPr>
              <w:pStyle w:val="TableParagraph"/>
              <w:spacing w:line="250" w:lineRule="exact"/>
              <w:ind w:left="106"/>
            </w:pPr>
            <w:r>
              <w:t>(по</w:t>
            </w:r>
            <w:r>
              <w:rPr>
                <w:spacing w:val="-2"/>
              </w:rPr>
              <w:t xml:space="preserve"> </w:t>
            </w: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причинам)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333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-14"/>
              </w:rPr>
              <w:t xml:space="preserve"> </w:t>
            </w:r>
            <w:r>
              <w:t>СПО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Июль-июнь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tabs>
                <w:tab w:val="left" w:pos="834"/>
                <w:tab w:val="left" w:pos="1242"/>
                <w:tab w:val="left" w:pos="1662"/>
              </w:tabs>
              <w:ind w:right="9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ярмарок</w:t>
            </w:r>
            <w:r>
              <w:rPr>
                <w:spacing w:val="14"/>
              </w:rPr>
              <w:t xml:space="preserve"> </w:t>
            </w:r>
            <w:r>
              <w:t>вакансий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специальностей,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мест,</w:t>
            </w:r>
            <w:r>
              <w:tab/>
            </w:r>
            <w:r>
              <w:rPr>
                <w:spacing w:val="-1"/>
              </w:rP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компаний,</w:t>
            </w:r>
            <w:r>
              <w:tab/>
            </w:r>
            <w:r>
              <w:tab/>
            </w:r>
            <w:r>
              <w:rPr>
                <w:spacing w:val="-1"/>
              </w:rPr>
              <w:t>дни</w:t>
            </w:r>
          </w:p>
          <w:p w:rsidR="0054162F" w:rsidRDefault="00C35A3F">
            <w:pPr>
              <w:pStyle w:val="TableParagraph"/>
              <w:spacing w:line="239" w:lineRule="exact"/>
            </w:pPr>
            <w:r>
              <w:t>карьеры 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231"/>
            </w:pPr>
            <w:r>
              <w:t>Освоение</w:t>
            </w:r>
            <w:r>
              <w:rPr>
                <w:spacing w:val="-14"/>
              </w:rPr>
              <w:t xml:space="preserve"> </w:t>
            </w:r>
            <w:r>
              <w:t>студентами</w:t>
            </w:r>
            <w:r>
              <w:rPr>
                <w:spacing w:val="-52"/>
              </w:rPr>
              <w:t xml:space="preserve"> </w:t>
            </w:r>
            <w:r>
              <w:t>умений и навыков</w:t>
            </w:r>
            <w:r>
              <w:rPr>
                <w:spacing w:val="1"/>
              </w:rPr>
              <w:t xml:space="preserve"> </w:t>
            </w:r>
            <w:r>
              <w:t>подведения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</w:tr>
      <w:tr w:rsidR="0054162F">
        <w:trPr>
          <w:trHeight w:val="1678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7.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114"/>
                <w:tab w:val="left" w:pos="2687"/>
                <w:tab w:val="left" w:pos="3266"/>
                <w:tab w:val="left" w:pos="3710"/>
              </w:tabs>
              <w:ind w:left="106" w:right="98"/>
              <w:jc w:val="both"/>
            </w:pPr>
            <w:r>
              <w:t>Ознакомление</w:t>
            </w:r>
            <w:r>
              <w:tab/>
              <w:t>студентов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заполнению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3"/>
              </w:rPr>
              <w:t xml:space="preserve"> </w:t>
            </w:r>
            <w:r>
              <w:t>профессиональных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целей</w:t>
            </w:r>
            <w:r>
              <w:rPr>
                <w:spacing w:val="-53"/>
              </w:rPr>
              <w:t xml:space="preserve"> </w:t>
            </w:r>
            <w:r>
              <w:t>(трудоустройство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дело)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333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-14"/>
              </w:rPr>
              <w:t xml:space="preserve"> </w:t>
            </w:r>
            <w:r>
              <w:t>СПО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Май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</w:t>
            </w:r>
            <w:proofErr w:type="spellStart"/>
            <w:r>
              <w:t>Е.Ю.Мастера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111"/>
            </w:pPr>
            <w:r>
              <w:t>Заполненные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1094"/>
                <w:tab w:val="left" w:pos="1498"/>
              </w:tabs>
              <w:ind w:left="111" w:right="97"/>
            </w:pPr>
            <w:r>
              <w:t>Освоение</w:t>
            </w:r>
            <w:r>
              <w:rPr>
                <w:spacing w:val="20"/>
              </w:rPr>
              <w:t xml:space="preserve"> </w:t>
            </w:r>
            <w:r>
              <w:t>студентами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подведения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</w:tr>
      <w:tr w:rsidR="0054162F">
        <w:trPr>
          <w:trHeight w:val="597"/>
        </w:trPr>
        <w:tc>
          <w:tcPr>
            <w:tcW w:w="14964" w:type="dxa"/>
            <w:gridSpan w:val="7"/>
          </w:tcPr>
          <w:p w:rsidR="0054162F" w:rsidRDefault="00C35A3F">
            <w:pPr>
              <w:pStyle w:val="TableParagraph"/>
              <w:tabs>
                <w:tab w:val="left" w:pos="1566"/>
              </w:tabs>
              <w:spacing w:line="295" w:lineRule="exact"/>
              <w:ind w:left="846"/>
              <w:rPr>
                <w:b/>
                <w:sz w:val="26"/>
              </w:rPr>
            </w:pPr>
            <w:r>
              <w:rPr>
                <w:b/>
                <w:sz w:val="26"/>
              </w:rPr>
              <w:t>III.</w:t>
            </w:r>
            <w:r>
              <w:rPr>
                <w:b/>
                <w:sz w:val="26"/>
              </w:rPr>
              <w:tab/>
              <w:t>Взаимодействие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работодателями,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представителями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исполнительной</w:t>
            </w:r>
          </w:p>
          <w:p w:rsidR="0054162F" w:rsidRDefault="00C35A3F">
            <w:pPr>
              <w:pStyle w:val="TableParagraph"/>
              <w:spacing w:before="1" w:line="282" w:lineRule="exact"/>
              <w:ind w:left="2438"/>
              <w:rPr>
                <w:b/>
                <w:sz w:val="26"/>
              </w:rPr>
            </w:pPr>
            <w:r>
              <w:rPr>
                <w:b/>
                <w:sz w:val="26"/>
              </w:rPr>
              <w:t>власти,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центрами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занятости, общественными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организациями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объединениями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работодателей</w:t>
            </w:r>
          </w:p>
        </w:tc>
      </w:tr>
      <w:tr w:rsidR="0054162F">
        <w:trPr>
          <w:trHeight w:val="2786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ярмарок</w:t>
            </w:r>
            <w:r>
              <w:rPr>
                <w:spacing w:val="1"/>
              </w:rPr>
              <w:t xml:space="preserve"> </w:t>
            </w:r>
            <w:r>
              <w:t>вакансий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специальностей,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мест,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компаний,</w:t>
            </w:r>
            <w:r>
              <w:rPr>
                <w:spacing w:val="1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карьеры 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105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 СПО,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 инвалиды и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1" w:right="729"/>
            </w:pPr>
            <w:r>
              <w:rPr>
                <w:spacing w:val="-1"/>
              </w:rPr>
              <w:t>Специалисты</w:t>
            </w:r>
            <w:r>
              <w:rPr>
                <w:spacing w:val="-52"/>
              </w:rPr>
              <w:t xml:space="preserve"> </w:t>
            </w:r>
            <w:r>
              <w:t>ЦСТВ</w:t>
            </w:r>
          </w:p>
          <w:p w:rsidR="0054162F" w:rsidRDefault="00C35A3F">
            <w:pPr>
              <w:pStyle w:val="TableParagraph"/>
              <w:ind w:left="111" w:right="432"/>
            </w:pPr>
            <w:r>
              <w:t>Работодатели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Центр </w:t>
            </w:r>
            <w:r>
              <w:t>занятости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758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228"/>
            </w:pPr>
            <w:r>
              <w:rPr>
                <w:spacing w:val="-1"/>
              </w:rPr>
              <w:t>-Информированность</w:t>
            </w:r>
            <w:r>
              <w:rPr>
                <w:spacing w:val="-52"/>
              </w:rPr>
              <w:t xml:space="preserve"> </w:t>
            </w: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инвалидов и лиц с</w:t>
            </w:r>
            <w:r>
              <w:rPr>
                <w:spacing w:val="1"/>
              </w:rPr>
              <w:t xml:space="preserve"> </w:t>
            </w:r>
            <w:r>
              <w:t>ОВЗ, о требованиях</w:t>
            </w:r>
            <w:r>
              <w:rPr>
                <w:spacing w:val="1"/>
              </w:rPr>
              <w:t xml:space="preserve"> </w:t>
            </w:r>
            <w:r>
              <w:t>работодателей,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вакансиях, состоянии</w:t>
            </w:r>
            <w:r>
              <w:rPr>
                <w:spacing w:val="-52"/>
              </w:rPr>
              <w:t xml:space="preserve"> </w:t>
            </w:r>
            <w:r>
              <w:t>рынка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  <w:p w:rsidR="0054162F" w:rsidRDefault="00C35A3F">
            <w:pPr>
              <w:pStyle w:val="TableParagraph"/>
              <w:spacing w:line="252" w:lineRule="exact"/>
              <w:ind w:left="111" w:right="268"/>
            </w:pPr>
            <w:r>
              <w:rPr>
                <w:spacing w:val="-1"/>
              </w:rPr>
              <w:t>- Ориентированность</w:t>
            </w:r>
            <w:r>
              <w:rPr>
                <w:spacing w:val="-52"/>
              </w:rPr>
              <w:t xml:space="preserve"> </w:t>
            </w: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инвалидов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</w:tbl>
    <w:p w:rsidR="0054162F" w:rsidRDefault="0054162F">
      <w:pPr>
        <w:spacing w:line="252" w:lineRule="exact"/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758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393"/>
            </w:pPr>
            <w:r>
              <w:t>ОВЗ, на</w:t>
            </w:r>
            <w:r>
              <w:rPr>
                <w:spacing w:val="1"/>
              </w:rPr>
              <w:t xml:space="preserve"> </w:t>
            </w:r>
            <w:r>
              <w:t>трудоустройство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4162F" w:rsidRDefault="00C35A3F">
            <w:pPr>
              <w:pStyle w:val="TableParagraph"/>
              <w:spacing w:line="238" w:lineRule="exact"/>
              <w:ind w:left="111"/>
            </w:pPr>
            <w:r>
              <w:t>специальности</w:t>
            </w:r>
          </w:p>
        </w:tc>
      </w:tr>
      <w:tr w:rsidR="0054162F">
        <w:trPr>
          <w:trHeight w:val="3290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102"/>
                <w:tab w:val="left" w:pos="2223"/>
                <w:tab w:val="left" w:pos="2282"/>
                <w:tab w:val="left" w:pos="2338"/>
                <w:tab w:val="left" w:pos="2762"/>
              </w:tabs>
              <w:ind w:left="106" w:right="97"/>
              <w:jc w:val="both"/>
            </w:pPr>
            <w:proofErr w:type="gramStart"/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цикла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содействию</w:t>
            </w:r>
            <w:r>
              <w:tab/>
            </w:r>
            <w:r>
              <w:tab/>
            </w:r>
            <w:r>
              <w:rPr>
                <w:spacing w:val="-1"/>
              </w:rPr>
              <w:t>трудоустройству</w:t>
            </w:r>
            <w:r>
              <w:rPr>
                <w:spacing w:val="-53"/>
              </w:rPr>
              <w:t xml:space="preserve"> </w:t>
            </w:r>
            <w:r>
              <w:t>выпускников – инвалидов и лиц с ОВЗ,</w:t>
            </w:r>
            <w:r>
              <w:rPr>
                <w:spacing w:val="-52"/>
              </w:rPr>
              <w:t xml:space="preserve"> </w:t>
            </w:r>
            <w:r>
              <w:t>в том числе участников и победителей</w:t>
            </w:r>
            <w:r>
              <w:rPr>
                <w:spacing w:val="1"/>
              </w:rPr>
              <w:t xml:space="preserve"> </w:t>
            </w:r>
            <w:r>
              <w:t>чемпионата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Абилимпикс</w:t>
            </w:r>
            <w:proofErr w:type="spellEnd"/>
            <w:r>
              <w:rPr>
                <w:spacing w:val="-1"/>
              </w:rPr>
              <w:t>»,</w:t>
            </w:r>
            <w:r>
              <w:rPr>
                <w:spacing w:val="-53"/>
              </w:rPr>
              <w:t xml:space="preserve"> </w:t>
            </w:r>
            <w:r>
              <w:t>(взаимодействие с центром занятости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tab/>
              <w:t>некоммерческими</w:t>
            </w:r>
            <w:r>
              <w:rPr>
                <w:spacing w:val="-53"/>
              </w:rPr>
              <w:t xml:space="preserve"> </w:t>
            </w:r>
            <w:r>
              <w:t>организациями,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общественными</w:t>
            </w:r>
            <w:r>
              <w:rPr>
                <w:spacing w:val="-53"/>
              </w:rPr>
              <w:t xml:space="preserve"> </w:t>
            </w:r>
            <w:r>
              <w:t>организациями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инвалидов,</w:t>
            </w:r>
            <w:r>
              <w:rPr>
                <w:spacing w:val="-53"/>
              </w:rPr>
              <w:t xml:space="preserve"> </w:t>
            </w:r>
            <w:r>
              <w:t>предприятиями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организациями),</w:t>
            </w:r>
            <w:r>
              <w:rPr>
                <w:spacing w:val="-52"/>
              </w:rPr>
              <w:t xml:space="preserve"> </w:t>
            </w:r>
            <w:r>
              <w:t>(презентации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работодателями,</w:t>
            </w:r>
            <w:r>
              <w:rPr>
                <w:spacing w:val="48"/>
              </w:rPr>
              <w:t xml:space="preserve"> </w:t>
            </w:r>
            <w:r>
              <w:t>мастер-классы</w:t>
            </w:r>
            <w:r>
              <w:rPr>
                <w:spacing w:val="47"/>
              </w:rPr>
              <w:t xml:space="preserve"> </w:t>
            </w:r>
            <w:r>
              <w:t>и</w:t>
            </w:r>
            <w:proofErr w:type="gramEnd"/>
          </w:p>
          <w:p w:rsidR="0054162F" w:rsidRDefault="00C35A3F">
            <w:pPr>
              <w:pStyle w:val="TableParagraph"/>
              <w:spacing w:line="240" w:lineRule="exact"/>
              <w:ind w:left="106"/>
            </w:pPr>
            <w:r>
              <w:t>тренинги)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154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 СПО –</w:t>
            </w:r>
            <w:r>
              <w:rPr>
                <w:spacing w:val="-52"/>
              </w:rPr>
              <w:t xml:space="preserve"> </w:t>
            </w:r>
            <w:r>
              <w:t>инвалиды и лица с</w:t>
            </w:r>
            <w:r>
              <w:rPr>
                <w:spacing w:val="1"/>
              </w:rPr>
              <w:t xml:space="preserve"> </w:t>
            </w:r>
            <w:r>
              <w:t xml:space="preserve">ОВЗ, в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участники и</w:t>
            </w:r>
            <w:r>
              <w:rPr>
                <w:spacing w:val="1"/>
              </w:rPr>
              <w:t xml:space="preserve"> </w:t>
            </w:r>
            <w:r>
              <w:t>победители</w:t>
            </w:r>
            <w:r>
              <w:rPr>
                <w:spacing w:val="1"/>
              </w:rPr>
              <w:t xml:space="preserve"> </w:t>
            </w:r>
            <w:r>
              <w:t>чемпионата</w:t>
            </w:r>
          </w:p>
          <w:p w:rsidR="0054162F" w:rsidRDefault="00C35A3F">
            <w:pPr>
              <w:pStyle w:val="TableParagraph"/>
              <w:spacing w:line="250" w:lineRule="exact"/>
            </w:pPr>
            <w:r>
              <w:t>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</w:t>
            </w:r>
            <w:proofErr w:type="spellStart"/>
            <w:r>
              <w:t>Е.Ю.Мастера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671"/>
            </w:pPr>
            <w:r>
              <w:t>Материалы,</w:t>
            </w:r>
            <w:r>
              <w:rPr>
                <w:spacing w:val="1"/>
              </w:rPr>
              <w:t xml:space="preserve"> </w:t>
            </w:r>
            <w:r>
              <w:t>отчетная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документация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2170"/>
              </w:tabs>
              <w:ind w:left="111" w:right="93"/>
            </w:pPr>
            <w:r>
              <w:t>-Информированность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9"/>
              </w:rPr>
              <w:t xml:space="preserve"> </w:t>
            </w:r>
            <w:proofErr w:type="gramStart"/>
            <w:r>
              <w:t>–и</w:t>
            </w:r>
            <w:proofErr w:type="gramEnd"/>
            <w:r>
              <w:t>нвалидов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победителей</w:t>
            </w:r>
            <w:r>
              <w:rPr>
                <w:spacing w:val="1"/>
              </w:rPr>
              <w:t xml:space="preserve"> </w:t>
            </w:r>
            <w:r>
              <w:t>чемпионата</w:t>
            </w:r>
          </w:p>
          <w:p w:rsidR="0054162F" w:rsidRDefault="00C35A3F">
            <w:pPr>
              <w:pStyle w:val="TableParagraph"/>
              <w:tabs>
                <w:tab w:val="left" w:pos="2175"/>
              </w:tabs>
              <w:ind w:left="111" w:right="95"/>
            </w:pPr>
            <w:r>
              <w:t>«</w:t>
            </w:r>
            <w:proofErr w:type="spellStart"/>
            <w:r>
              <w:t>Абилимпикс</w:t>
            </w:r>
            <w:proofErr w:type="spellEnd"/>
            <w:r>
              <w:t>»</w:t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трудоустройства,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вакансиях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</w:tr>
      <w:tr w:rsidR="0054162F">
        <w:trPr>
          <w:trHeight w:val="1517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3" w:lineRule="exact"/>
            </w:pPr>
            <w:r>
              <w:t>3.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594"/>
                <w:tab w:val="left" w:pos="2886"/>
              </w:tabs>
              <w:spacing w:line="242" w:lineRule="auto"/>
              <w:ind w:left="106" w:right="99"/>
            </w:pPr>
            <w:r>
              <w:t>Организация</w:t>
            </w:r>
            <w:r>
              <w:tab/>
              <w:t>временной</w:t>
            </w:r>
            <w:r>
              <w:tab/>
            </w:r>
            <w:r>
              <w:rPr>
                <w:spacing w:val="-1"/>
              </w:rPr>
              <w:t>занятости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2" w:lineRule="auto"/>
              <w:ind w:right="333"/>
            </w:pPr>
            <w:r>
              <w:t>Студенты/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  <w:r>
              <w:rPr>
                <w:spacing w:val="-14"/>
              </w:rPr>
              <w:t xml:space="preserve"> </w:t>
            </w:r>
            <w:r>
              <w:t>СПО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387257" w:rsidRDefault="00C35A3F">
            <w:pPr>
              <w:pStyle w:val="TableParagraph"/>
              <w:ind w:left="110" w:right="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Кропотова</w:t>
            </w:r>
            <w:proofErr w:type="spellEnd"/>
            <w:r>
              <w:t xml:space="preserve"> Е.Ю.</w:t>
            </w:r>
          </w:p>
          <w:p w:rsidR="0054162F" w:rsidRDefault="00C35A3F">
            <w:pPr>
              <w:pStyle w:val="TableParagraph"/>
              <w:ind w:left="110" w:right="94"/>
            </w:pP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</w:p>
          <w:p w:rsidR="0054162F" w:rsidRDefault="00C35A3F">
            <w:pPr>
              <w:pStyle w:val="TableParagraph"/>
              <w:spacing w:line="240" w:lineRule="exact"/>
              <w:ind w:left="111"/>
            </w:pPr>
            <w:r>
              <w:t>обучения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right="423"/>
            </w:pPr>
            <w:r>
              <w:t>Договор о</w:t>
            </w:r>
            <w:r>
              <w:rPr>
                <w:spacing w:val="1"/>
              </w:rPr>
              <w:t xml:space="preserve"> </w:t>
            </w:r>
            <w:r>
              <w:t>временном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трудоустройстве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104"/>
            </w:pPr>
            <w:r>
              <w:t>Выстроенные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взаимодействия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4162F" w:rsidRDefault="00C35A3F">
            <w:pPr>
              <w:pStyle w:val="TableParagraph"/>
              <w:spacing w:line="240" w:lineRule="exact"/>
              <w:ind w:left="111"/>
            </w:pPr>
            <w:r>
              <w:t>работодателями</w:t>
            </w:r>
          </w:p>
        </w:tc>
      </w:tr>
      <w:tr w:rsidR="0054162F">
        <w:trPr>
          <w:trHeight w:val="1930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3" w:lineRule="exact"/>
            </w:pPr>
            <w:r>
              <w:t>4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006"/>
                <w:tab w:val="left" w:pos="2574"/>
                <w:tab w:val="left" w:pos="2662"/>
              </w:tabs>
              <w:ind w:left="106" w:right="93"/>
              <w:jc w:val="both"/>
            </w:pP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tab/>
              <w:t>профессиональных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tab/>
            </w:r>
            <w:r>
              <w:tab/>
              <w:t>организаций,</w:t>
            </w:r>
            <w:r>
              <w:rPr>
                <w:spacing w:val="-53"/>
              </w:rPr>
              <w:t xml:space="preserve"> </w:t>
            </w:r>
            <w:r>
              <w:t>обучающихся по программе целевого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(заключение</w:t>
            </w:r>
            <w:r>
              <w:rPr>
                <w:spacing w:val="1"/>
              </w:rPr>
              <w:t xml:space="preserve"> </w:t>
            </w:r>
            <w:r>
              <w:t>договора,</w:t>
            </w:r>
            <w:r>
              <w:rPr>
                <w:spacing w:val="1"/>
              </w:rPr>
              <w:t xml:space="preserve"> </w:t>
            </w:r>
            <w:r>
              <w:t>обучение,</w:t>
            </w:r>
            <w:r>
              <w:tab/>
            </w:r>
            <w:r>
              <w:tab/>
            </w:r>
            <w:r>
              <w:tab/>
              <w:t>стажировка,</w:t>
            </w:r>
            <w:r>
              <w:rPr>
                <w:spacing w:val="-53"/>
              </w:rPr>
              <w:t xml:space="preserve"> </w:t>
            </w:r>
            <w:r>
              <w:t>трудоустройство)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418" w:right="411" w:firstLine="5"/>
              <w:jc w:val="center"/>
            </w:pPr>
            <w:r>
              <w:t>Техникум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Работодатели</w:t>
            </w:r>
            <w:r>
              <w:rPr>
                <w:spacing w:val="-52"/>
              </w:rPr>
              <w:t xml:space="preserve"> </w:t>
            </w:r>
            <w:r>
              <w:t>Студенты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</w:pPr>
            <w:r>
              <w:t>Договор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145"/>
              <w:jc w:val="both"/>
            </w:pPr>
            <w:r>
              <w:t>Заключение договора,</w:t>
            </w:r>
            <w:r>
              <w:rPr>
                <w:spacing w:val="-52"/>
              </w:rPr>
              <w:t xml:space="preserve"> </w:t>
            </w:r>
            <w:r>
              <w:t>обучение, стажировка,</w:t>
            </w:r>
            <w:r>
              <w:rPr>
                <w:spacing w:val="-53"/>
              </w:rPr>
              <w:t xml:space="preserve"> </w:t>
            </w:r>
            <w:r>
              <w:t>трудоустройство</w:t>
            </w:r>
          </w:p>
        </w:tc>
      </w:tr>
      <w:tr w:rsidR="0054162F">
        <w:trPr>
          <w:trHeight w:val="501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3" w:lineRule="exact"/>
            </w:pPr>
            <w:r>
              <w:t>5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862"/>
                <w:tab w:val="left" w:pos="2626"/>
              </w:tabs>
              <w:spacing w:line="243" w:lineRule="exact"/>
              <w:ind w:left="106"/>
            </w:pPr>
            <w:r>
              <w:t>Содействие</w:t>
            </w:r>
            <w:r>
              <w:tab/>
              <w:t>в</w:t>
            </w:r>
            <w:r>
              <w:tab/>
              <w:t>организации</w:t>
            </w:r>
          </w:p>
          <w:p w:rsidR="0054162F" w:rsidRDefault="00C35A3F">
            <w:pPr>
              <w:pStyle w:val="TableParagraph"/>
              <w:spacing w:before="3" w:line="236" w:lineRule="exact"/>
              <w:ind w:left="106"/>
            </w:pP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предприятиях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595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51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</w:pPr>
            <w:r>
              <w:t>Материалы,</w:t>
            </w:r>
          </w:p>
          <w:p w:rsidR="0054162F" w:rsidRDefault="00C35A3F">
            <w:pPr>
              <w:pStyle w:val="TableParagraph"/>
              <w:spacing w:before="3" w:line="236" w:lineRule="exact"/>
            </w:pPr>
            <w:r>
              <w:t>мероприятия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Наставничество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54162F" w:rsidRDefault="00C35A3F">
            <w:pPr>
              <w:pStyle w:val="TableParagraph"/>
              <w:spacing w:before="3" w:line="236" w:lineRule="exact"/>
              <w:ind w:left="111"/>
            </w:pPr>
            <w:proofErr w:type="gramStart"/>
            <w:r>
              <w:t>предприятиях</w:t>
            </w:r>
            <w:proofErr w:type="gramEnd"/>
          </w:p>
        </w:tc>
      </w:tr>
    </w:tbl>
    <w:p w:rsidR="0054162F" w:rsidRDefault="0054162F">
      <w:pPr>
        <w:spacing w:line="236" w:lineRule="exact"/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99" w:right="86"/>
              <w:jc w:val="center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414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418"/>
            </w:pPr>
            <w:r>
              <w:t>Работодатели</w:t>
            </w: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54162F">
            <w:pPr>
              <w:pStyle w:val="TableParagraph"/>
              <w:ind w:left="0"/>
            </w:pPr>
          </w:p>
        </w:tc>
      </w:tr>
      <w:tr w:rsidR="0054162F">
        <w:trPr>
          <w:trHeight w:val="1266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7" w:lineRule="exact"/>
            </w:pPr>
            <w:r>
              <w:t>6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2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заявок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работодателей на подбор персонала из</w:t>
            </w:r>
            <w:r>
              <w:rPr>
                <w:spacing w:val="1"/>
              </w:rPr>
              <w:t xml:space="preserve"> </w:t>
            </w:r>
            <w:r>
              <w:t>числа выпускников профессиональных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t>организаций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159"/>
              <w:ind w:left="418" w:right="411" w:firstLine="5"/>
              <w:jc w:val="center"/>
            </w:pPr>
            <w:r>
              <w:t>Техникум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Работодатели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391" w:lineRule="auto"/>
              <w:ind w:left="577" w:right="556"/>
              <w:jc w:val="center"/>
            </w:pPr>
            <w:r>
              <w:t>ЦОПП</w:t>
            </w:r>
            <w:r>
              <w:rPr>
                <w:spacing w:val="-52"/>
              </w:rPr>
              <w:t xml:space="preserve"> </w:t>
            </w:r>
            <w:r>
              <w:t>ПОО</w:t>
            </w:r>
          </w:p>
          <w:p w:rsidR="0054162F" w:rsidRDefault="00C35A3F">
            <w:pPr>
              <w:pStyle w:val="TableParagraph"/>
              <w:spacing w:line="252" w:lineRule="exact"/>
              <w:ind w:left="402" w:right="393"/>
              <w:jc w:val="center"/>
            </w:pPr>
            <w:r>
              <w:t>Работодатели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391" w:lineRule="auto"/>
              <w:ind w:left="595" w:right="578"/>
              <w:jc w:val="center"/>
            </w:pPr>
            <w:r>
              <w:t>ЦОПП</w:t>
            </w:r>
            <w:r>
              <w:rPr>
                <w:spacing w:val="-52"/>
              </w:rPr>
              <w:t xml:space="preserve"> </w:t>
            </w:r>
            <w:r>
              <w:t>ПОО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/>
            </w:pP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трудоустройству</w:t>
            </w:r>
            <w:r>
              <w:rPr>
                <w:spacing w:val="1"/>
              </w:rPr>
              <w:t xml:space="preserve"> </w:t>
            </w:r>
            <w:r>
              <w:t>выпускников, путем</w:t>
            </w:r>
            <w:r>
              <w:rPr>
                <w:spacing w:val="1"/>
              </w:rPr>
              <w:t xml:space="preserve"> </w:t>
            </w:r>
            <w:r>
              <w:t>закрытия</w:t>
            </w:r>
            <w:r>
              <w:rPr>
                <w:spacing w:val="-13"/>
              </w:rPr>
              <w:t xml:space="preserve"> </w:t>
            </w:r>
            <w:r>
              <w:t>вакансий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4162F" w:rsidRDefault="00C35A3F">
            <w:pPr>
              <w:pStyle w:val="TableParagraph"/>
              <w:spacing w:line="240" w:lineRule="exact"/>
              <w:ind w:left="111"/>
            </w:pPr>
            <w:r>
              <w:t>заявкам</w:t>
            </w:r>
            <w:r>
              <w:rPr>
                <w:spacing w:val="-10"/>
              </w:rPr>
              <w:t xml:space="preserve"> </w:t>
            </w:r>
            <w:r>
              <w:t>работодателей</w:t>
            </w:r>
          </w:p>
        </w:tc>
      </w:tr>
      <w:tr w:rsidR="0054162F">
        <w:trPr>
          <w:trHeight w:val="1517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3" w:lineRule="exact"/>
            </w:pPr>
            <w:r>
              <w:t>7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 w:rsidP="00C35A3F">
            <w:pPr>
              <w:pStyle w:val="TableParagraph"/>
              <w:ind w:left="106" w:right="99"/>
              <w:jc w:val="both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Еврейской автономной области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планируемом выпуске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163"/>
              <w:ind w:left="96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9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2" w:lineRule="auto"/>
              <w:ind w:left="282" w:right="267" w:firstLine="36"/>
            </w:pPr>
            <w:r>
              <w:t>Информация 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14"/>
              </w:rPr>
              <w:t xml:space="preserve"> </w:t>
            </w:r>
            <w:r>
              <w:t>техникума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95"/>
            </w:pPr>
            <w:r>
              <w:t>Подготовлены и</w:t>
            </w:r>
            <w:r>
              <w:rPr>
                <w:spacing w:val="1"/>
              </w:rPr>
              <w:t xml:space="preserve"> </w:t>
            </w:r>
            <w:r>
              <w:t>направлены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-10"/>
              </w:rPr>
              <w:t xml:space="preserve"> </w:t>
            </w:r>
            <w:r>
              <w:t>работодателям,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размещена</w:t>
            </w:r>
            <w:proofErr w:type="gramEnd"/>
          </w:p>
          <w:p w:rsidR="0054162F" w:rsidRDefault="00C35A3F">
            <w:pPr>
              <w:pStyle w:val="TableParagraph"/>
              <w:spacing w:line="240" w:lineRule="exact"/>
              <w:ind w:left="111"/>
            </w:pPr>
            <w:r>
              <w:t>информация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54162F">
        <w:trPr>
          <w:trHeight w:val="2782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3" w:lineRule="exact"/>
            </w:pPr>
            <w:r>
              <w:t>8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 w:rsidP="00C35A3F">
            <w:pPr>
              <w:pStyle w:val="TableParagraph"/>
              <w:tabs>
                <w:tab w:val="left" w:pos="2231"/>
                <w:tab w:val="left" w:pos="2534"/>
              </w:tabs>
              <w:ind w:left="106" w:right="9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55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ЦЗН по содействию 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целевом</w:t>
            </w:r>
            <w:r>
              <w:rPr>
                <w:spacing w:val="1"/>
              </w:rPr>
              <w:t xml:space="preserve"> </w:t>
            </w:r>
            <w:r>
              <w:t>обучении,</w:t>
            </w:r>
            <w:r>
              <w:tab/>
              <w:t>трудоустройства</w:t>
            </w:r>
            <w:r>
              <w:rPr>
                <w:spacing w:val="-53"/>
              </w:rPr>
              <w:t xml:space="preserve"> </w:t>
            </w:r>
            <w:r>
              <w:t>выпускников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418" w:right="411" w:firstLine="5"/>
              <w:jc w:val="center"/>
            </w:pPr>
            <w:r>
              <w:t>Техникум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Работодатели</w:t>
            </w:r>
          </w:p>
        </w:tc>
        <w:tc>
          <w:tcPr>
            <w:tcW w:w="1700" w:type="dxa"/>
          </w:tcPr>
          <w:p w:rsidR="0054162F" w:rsidRDefault="00C35A3F" w:rsidP="00C35A3F">
            <w:pPr>
              <w:pStyle w:val="TableParagraph"/>
              <w:spacing w:before="159"/>
              <w:ind w:left="0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30.06.2023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2" w:lineRule="auto"/>
              <w:ind w:left="451" w:right="431" w:firstLine="76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мероприятия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481"/>
            </w:pPr>
            <w:r>
              <w:t>Сокращение доли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2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находящихся под</w:t>
            </w:r>
            <w:r>
              <w:rPr>
                <w:spacing w:val="1"/>
              </w:rPr>
              <w:t xml:space="preserve"> </w:t>
            </w:r>
            <w:r>
              <w:t>риском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нетрудоустройства</w:t>
            </w:r>
            <w:proofErr w:type="spellEnd"/>
            <w:r>
              <w:rPr>
                <w:spacing w:val="-52"/>
              </w:rPr>
              <w:t xml:space="preserve"> </w:t>
            </w:r>
          </w:p>
          <w:p w:rsidR="0054162F" w:rsidRDefault="00C35A3F">
            <w:pPr>
              <w:pStyle w:val="TableParagraph"/>
              <w:spacing w:line="242" w:lineRule="auto"/>
              <w:ind w:left="111" w:right="652" w:hanging="1"/>
            </w:pPr>
            <w:r>
              <w:t>2023 г. – до 8% и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</w:p>
          <w:p w:rsidR="0054162F" w:rsidRDefault="00C35A3F">
            <w:pPr>
              <w:pStyle w:val="TableParagraph"/>
              <w:spacing w:line="238" w:lineRule="exact"/>
              <w:ind w:left="111"/>
            </w:pPr>
            <w:r>
              <w:t>2024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до 6%</w:t>
            </w:r>
          </w:p>
        </w:tc>
      </w:tr>
      <w:tr w:rsidR="0054162F">
        <w:trPr>
          <w:trHeight w:val="917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7" w:lineRule="exact"/>
            </w:pPr>
            <w:r>
              <w:t>9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1"/>
              <w:jc w:val="both"/>
            </w:pPr>
            <w:r>
              <w:t>Согласование планов работы ЦСТВ с</w:t>
            </w:r>
            <w:r>
              <w:rPr>
                <w:spacing w:val="1"/>
              </w:rPr>
              <w:t xml:space="preserve"> </w:t>
            </w:r>
            <w:r>
              <w:t>организациями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реального</w:t>
            </w:r>
            <w:r>
              <w:rPr>
                <w:spacing w:val="1"/>
              </w:rPr>
              <w:t xml:space="preserve"> </w:t>
            </w:r>
            <w:r>
              <w:t>сектора</w:t>
            </w:r>
            <w:r>
              <w:rPr>
                <w:spacing w:val="-2"/>
              </w:rPr>
              <w:t xml:space="preserve"> </w:t>
            </w:r>
            <w:r>
              <w:t>экономики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423" w:right="400" w:firstLine="172"/>
            </w:pPr>
            <w:r>
              <w:t>Техникум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Работодатели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32" w:right="119"/>
              <w:jc w:val="center"/>
            </w:pPr>
            <w:r>
              <w:t>Сентябрь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97" w:right="86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308"/>
            </w:pPr>
            <w:r>
              <w:t>Обновлены и</w:t>
            </w:r>
            <w:r>
              <w:rPr>
                <w:spacing w:val="1"/>
              </w:rPr>
              <w:t xml:space="preserve"> </w:t>
            </w:r>
            <w:r>
              <w:t>скорректированы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ЦСТВ</w:t>
            </w:r>
          </w:p>
        </w:tc>
      </w:tr>
    </w:tbl>
    <w:p w:rsidR="0054162F" w:rsidRDefault="0054162F">
      <w:pPr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99" w:right="86"/>
              <w:jc w:val="center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2942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7" w:lineRule="exact"/>
            </w:pPr>
            <w:r>
              <w:t>10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918"/>
                <w:tab w:val="left" w:pos="2922"/>
              </w:tabs>
              <w:ind w:left="106" w:right="99"/>
              <w:jc w:val="both"/>
            </w:pP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региональными</w:t>
            </w:r>
            <w:r>
              <w:rPr>
                <w:spacing w:val="-52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исполнительной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ЦОПП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вопросам</w:t>
            </w:r>
          </w:p>
          <w:p w:rsidR="0054162F" w:rsidRDefault="00C35A3F">
            <w:pPr>
              <w:pStyle w:val="TableParagraph"/>
              <w:tabs>
                <w:tab w:val="left" w:pos="2886"/>
              </w:tabs>
              <w:ind w:right="99"/>
              <w:jc w:val="both"/>
            </w:pPr>
            <w:r>
              <w:t>сопровождения</w:t>
            </w:r>
            <w:r>
              <w:tab/>
            </w:r>
            <w:r>
              <w:rPr>
                <w:spacing w:val="-1"/>
              </w:rPr>
              <w:t>занятости</w:t>
            </w:r>
            <w:r>
              <w:rPr>
                <w:spacing w:val="-53"/>
              </w:rPr>
              <w:t xml:space="preserve"> </w:t>
            </w:r>
            <w:r>
              <w:t>выпускников,</w:t>
            </w:r>
            <w:r>
              <w:rPr>
                <w:spacing w:val="1"/>
              </w:rPr>
              <w:t xml:space="preserve"> </w:t>
            </w:r>
            <w:r>
              <w:t>завершивших</w:t>
            </w:r>
            <w:r>
              <w:rPr>
                <w:spacing w:val="55"/>
              </w:rPr>
              <w:t xml:space="preserve"> </w:t>
            </w:r>
            <w:r>
              <w:t>обучение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переехавших</w:t>
            </w:r>
            <w:r>
              <w:rPr>
                <w:spacing w:val="2"/>
              </w:rPr>
              <w:t xml:space="preserve"> </w:t>
            </w:r>
            <w:r>
              <w:t>в другой</w:t>
            </w:r>
            <w:r>
              <w:rPr>
                <w:spacing w:val="-1"/>
              </w:rPr>
              <w:t xml:space="preserve"> </w:t>
            </w:r>
            <w:r>
              <w:t>регион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358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391" w:lineRule="auto"/>
              <w:ind w:left="615" w:right="499" w:hanging="80"/>
            </w:pPr>
            <w:r>
              <w:t>ЦОПП</w:t>
            </w:r>
            <w:r>
              <w:rPr>
                <w:spacing w:val="-52"/>
              </w:rPr>
              <w:t xml:space="preserve"> </w:t>
            </w:r>
            <w:r>
              <w:t>ПОО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439" w:right="410" w:firstLine="160"/>
            </w:pPr>
            <w:r>
              <w:t>Занятость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161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информированности</w:t>
            </w:r>
            <w:r>
              <w:rPr>
                <w:spacing w:val="1"/>
              </w:rPr>
              <w:t xml:space="preserve"> </w:t>
            </w:r>
            <w:r>
              <w:t>выпускников и</w:t>
            </w:r>
            <w:r>
              <w:rPr>
                <w:spacing w:val="1"/>
              </w:rPr>
              <w:t xml:space="preserve"> </w:t>
            </w:r>
            <w:r>
              <w:t>актуализации</w:t>
            </w:r>
            <w:r>
              <w:rPr>
                <w:spacing w:val="1"/>
              </w:rPr>
              <w:t xml:space="preserve"> </w:t>
            </w:r>
            <w:r>
              <w:t>сведений о</w:t>
            </w:r>
            <w:r>
              <w:rPr>
                <w:spacing w:val="1"/>
              </w:rPr>
              <w:t xml:space="preserve"> </w:t>
            </w:r>
            <w:r>
              <w:t>выпускниках,</w:t>
            </w:r>
            <w:r>
              <w:rPr>
                <w:spacing w:val="1"/>
              </w:rPr>
              <w:t xml:space="preserve"> </w:t>
            </w:r>
            <w:r>
              <w:t>завершивших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переехавших в другой</w:t>
            </w:r>
            <w:r>
              <w:rPr>
                <w:spacing w:val="-52"/>
              </w:rPr>
              <w:t xml:space="preserve"> </w:t>
            </w:r>
            <w:r>
              <w:t>регион с целью их</w:t>
            </w:r>
            <w:r>
              <w:rPr>
                <w:spacing w:val="1"/>
              </w:rPr>
              <w:t xml:space="preserve"> </w:t>
            </w:r>
            <w:r>
              <w:t>трудоустройства</w:t>
            </w:r>
          </w:p>
        </w:tc>
      </w:tr>
      <w:tr w:rsidR="0054162F">
        <w:trPr>
          <w:trHeight w:val="2277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7" w:lineRule="exact"/>
            </w:pPr>
            <w:r>
              <w:t>11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3010"/>
              </w:tabs>
              <w:ind w:left="106" w:right="91"/>
              <w:jc w:val="both"/>
            </w:pPr>
            <w:proofErr w:type="gramStart"/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56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кадров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(демонстрационный</w:t>
            </w:r>
            <w:r>
              <w:tab/>
              <w:t>экзамен,</w:t>
            </w:r>
            <w:r>
              <w:rPr>
                <w:spacing w:val="-53"/>
              </w:rPr>
              <w:t xml:space="preserve"> </w:t>
            </w:r>
            <w:r>
              <w:t>независимая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proofErr w:type="gramEnd"/>
          </w:p>
          <w:p w:rsidR="0054162F" w:rsidRDefault="00C35A3F">
            <w:pPr>
              <w:pStyle w:val="TableParagraph"/>
              <w:tabs>
                <w:tab w:val="left" w:pos="2898"/>
              </w:tabs>
              <w:ind w:right="103"/>
              <w:jc w:val="both"/>
            </w:pPr>
            <w:r>
              <w:t>квалификаций,</w:t>
            </w:r>
            <w:r>
              <w:tab/>
            </w:r>
            <w:r>
              <w:rPr>
                <w:spacing w:val="-1"/>
              </w:rPr>
              <w:t>конкурсы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6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ind w:left="442" w:right="429" w:hanging="1"/>
              <w:jc w:val="center"/>
            </w:pPr>
            <w:r>
              <w:t>Техникум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Предприятия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407"/>
            </w:pPr>
            <w:r>
              <w:t>ежегодно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95" w:right="86"/>
              <w:jc w:val="center"/>
            </w:pPr>
            <w:proofErr w:type="spellStart"/>
            <w:r>
              <w:t>Дем</w:t>
            </w:r>
            <w:proofErr w:type="gramStart"/>
            <w:r>
              <w:t>.э</w:t>
            </w:r>
            <w:proofErr w:type="gramEnd"/>
            <w:r>
              <w:t>кзамен</w:t>
            </w:r>
            <w:proofErr w:type="spellEnd"/>
          </w:p>
          <w:p w:rsidR="0054162F" w:rsidRDefault="00C35A3F">
            <w:pPr>
              <w:pStyle w:val="TableParagraph"/>
              <w:spacing w:before="159"/>
              <w:ind w:left="130" w:right="123" w:firstLine="6"/>
              <w:jc w:val="center"/>
            </w:pP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305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работодателей к</w:t>
            </w:r>
            <w:r>
              <w:rPr>
                <w:spacing w:val="1"/>
              </w:rPr>
              <w:t xml:space="preserve"> </w:t>
            </w:r>
            <w:r>
              <w:t>содействию в</w:t>
            </w:r>
            <w:r>
              <w:rPr>
                <w:spacing w:val="1"/>
              </w:rPr>
              <w:t xml:space="preserve"> </w:t>
            </w:r>
            <w:r>
              <w:t>трудоустройстве</w:t>
            </w:r>
            <w:r>
              <w:rPr>
                <w:spacing w:val="1"/>
              </w:rPr>
              <w:t xml:space="preserve"> </w:t>
            </w:r>
            <w:r>
              <w:t>выпускников и</w:t>
            </w:r>
            <w:r>
              <w:rPr>
                <w:spacing w:val="1"/>
              </w:rPr>
              <w:t xml:space="preserve"> </w:t>
            </w:r>
            <w:r>
              <w:t>подбору будущих</w:t>
            </w:r>
            <w:r>
              <w:rPr>
                <w:spacing w:val="1"/>
              </w:rPr>
              <w:t xml:space="preserve"> </w:t>
            </w:r>
            <w:r>
              <w:t>кадров на этапе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</w:p>
          <w:p w:rsidR="0054162F" w:rsidRDefault="00C35A3F">
            <w:pPr>
              <w:pStyle w:val="TableParagraph"/>
              <w:spacing w:line="240" w:lineRule="exact"/>
              <w:ind w:left="111"/>
            </w:pPr>
            <w:r>
              <w:t>аттестации</w:t>
            </w:r>
          </w:p>
        </w:tc>
      </w:tr>
    </w:tbl>
    <w:p w:rsidR="0054162F" w:rsidRDefault="0054162F">
      <w:pPr>
        <w:jc w:val="center"/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99" w:right="86"/>
              <w:jc w:val="center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2277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7" w:lineRule="exact"/>
            </w:pPr>
            <w:r>
              <w:t>12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718"/>
                <w:tab w:val="left" w:pos="1962"/>
                <w:tab w:val="left" w:pos="2726"/>
              </w:tabs>
              <w:ind w:left="106" w:right="100"/>
              <w:jc w:val="both"/>
            </w:pPr>
            <w:r>
              <w:t>Организация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3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предпринимательских</w:t>
            </w:r>
            <w:r>
              <w:rPr>
                <w:spacing w:val="-53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  <w:tc>
          <w:tcPr>
            <w:tcW w:w="2120" w:type="dxa"/>
          </w:tcPr>
          <w:p w:rsidR="0054162F" w:rsidRDefault="00170664">
            <w:pPr>
              <w:pStyle w:val="TableParagraph"/>
              <w:spacing w:line="239" w:lineRule="exact"/>
              <w:ind w:left="95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6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127" w:right="124" w:firstLine="6"/>
              <w:jc w:val="center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направленные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предпринимательск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студентов 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114"/>
            </w:pP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социальной и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адаптации студентов 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</w:tr>
      <w:tr w:rsidR="0054162F">
        <w:trPr>
          <w:trHeight w:val="1770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7" w:lineRule="exact"/>
            </w:pPr>
            <w:r>
              <w:t>13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2"/>
              </w:rPr>
              <w:t xml:space="preserve"> </w:t>
            </w:r>
            <w:r>
              <w:t>вопросам занятости)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39" w:lineRule="exact"/>
              <w:ind w:left="96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167" w:right="151"/>
              <w:jc w:val="center"/>
            </w:pPr>
            <w:r>
              <w:t>Уроки финансовой</w:t>
            </w:r>
            <w:r>
              <w:rPr>
                <w:spacing w:val="-52"/>
              </w:rPr>
              <w:t xml:space="preserve"> </w:t>
            </w:r>
            <w:r>
              <w:t>и правовой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99"/>
              <w:jc w:val="center"/>
            </w:pPr>
            <w:r>
              <w:t>Количество студентов</w:t>
            </w:r>
            <w:proofErr w:type="gramStart"/>
            <w:r>
              <w:t>.</w:t>
            </w:r>
            <w:proofErr w:type="gramEnd"/>
            <w:r>
              <w:rPr>
                <w:spacing w:val="-5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ринявших участие в</w:t>
            </w:r>
            <w:r>
              <w:rPr>
                <w:spacing w:val="1"/>
              </w:rPr>
              <w:t xml:space="preserve"> </w:t>
            </w:r>
            <w:r>
              <w:t>мероприятии</w:t>
            </w:r>
          </w:p>
          <w:p w:rsidR="0054162F" w:rsidRDefault="00170664">
            <w:pPr>
              <w:pStyle w:val="TableParagraph"/>
              <w:spacing w:line="250" w:lineRule="exact"/>
              <w:ind w:left="619"/>
            </w:pPr>
            <w:r>
              <w:t xml:space="preserve">2022-28 </w:t>
            </w:r>
            <w:r w:rsidR="00C35A3F">
              <w:t>чел.</w:t>
            </w:r>
          </w:p>
          <w:p w:rsidR="0054162F" w:rsidRDefault="00170664">
            <w:pPr>
              <w:pStyle w:val="TableParagraph"/>
              <w:spacing w:line="252" w:lineRule="exact"/>
              <w:ind w:left="562"/>
            </w:pPr>
            <w:r>
              <w:t>2023- 35</w:t>
            </w:r>
            <w:r w:rsidR="00C35A3F">
              <w:rPr>
                <w:spacing w:val="-7"/>
              </w:rPr>
              <w:t xml:space="preserve"> </w:t>
            </w:r>
            <w:r w:rsidR="00C35A3F">
              <w:t>чел.</w:t>
            </w:r>
          </w:p>
          <w:p w:rsidR="0054162F" w:rsidRDefault="00170664">
            <w:pPr>
              <w:pStyle w:val="TableParagraph"/>
              <w:spacing w:line="252" w:lineRule="exact"/>
              <w:ind w:left="562"/>
            </w:pPr>
            <w:r>
              <w:t xml:space="preserve">2024- 40 </w:t>
            </w:r>
            <w:r w:rsidR="00C35A3F">
              <w:t>чел.</w:t>
            </w:r>
          </w:p>
        </w:tc>
      </w:tr>
      <w:tr w:rsidR="0054162F">
        <w:trPr>
          <w:trHeight w:val="1930"/>
        </w:trPr>
        <w:tc>
          <w:tcPr>
            <w:tcW w:w="584" w:type="dxa"/>
          </w:tcPr>
          <w:p w:rsidR="0054162F" w:rsidRDefault="00170664">
            <w:pPr>
              <w:pStyle w:val="TableParagraph"/>
              <w:spacing w:line="247" w:lineRule="exact"/>
            </w:pPr>
            <w:r>
              <w:t>14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55"/>
              </w:rPr>
              <w:t xml:space="preserve"> </w:t>
            </w:r>
            <w:r>
              <w:t>мастер-классов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(предприятий),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специальностями,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привлечением</w:t>
            </w:r>
            <w:r>
              <w:rPr>
                <w:spacing w:val="1"/>
              </w:rPr>
              <w:t xml:space="preserve"> </w:t>
            </w:r>
            <w:r>
              <w:t>ведущих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6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ind w:left="418" w:right="411" w:firstLine="5"/>
              <w:jc w:val="center"/>
            </w:pPr>
            <w:r>
              <w:t>Техникум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Работодатели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6" w:lineRule="exact"/>
              <w:ind w:left="132" w:right="118"/>
              <w:jc w:val="center"/>
            </w:pPr>
            <w:r>
              <w:t>апрель-июнь</w:t>
            </w:r>
          </w:p>
          <w:p w:rsidR="0054162F" w:rsidRDefault="00C35A3F">
            <w:pPr>
              <w:pStyle w:val="TableParagraph"/>
              <w:spacing w:line="252" w:lineRule="exact"/>
              <w:ind w:left="132" w:right="119"/>
              <w:jc w:val="center"/>
            </w:pPr>
            <w:r>
              <w:t>2023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160" w:right="151"/>
              <w:jc w:val="center"/>
            </w:pPr>
            <w:r>
              <w:rPr>
                <w:spacing w:val="-1"/>
              </w:rPr>
              <w:t xml:space="preserve">Проведение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студентов 1-2</w:t>
            </w:r>
            <w:r>
              <w:rPr>
                <w:spacing w:val="1"/>
              </w:rPr>
              <w:t xml:space="preserve"> </w:t>
            </w:r>
            <w:r>
              <w:t>курсов мастер-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23" w:right="110" w:hanging="3"/>
              <w:jc w:val="center"/>
            </w:pPr>
            <w:r>
              <w:t>Мотивирование</w:t>
            </w:r>
            <w:r>
              <w:rPr>
                <w:spacing w:val="1"/>
              </w:rPr>
              <w:t xml:space="preserve"> </w:t>
            </w:r>
            <w:r>
              <w:t>обучающихся к</w:t>
            </w:r>
            <w:r>
              <w:rPr>
                <w:spacing w:val="1"/>
              </w:rPr>
              <w:t xml:space="preserve"> </w:t>
            </w:r>
            <w:r>
              <w:t>трудоустройству по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профессии/</w:t>
            </w:r>
            <w:proofErr w:type="gramStart"/>
            <w:r>
              <w:rPr>
                <w:spacing w:val="-1"/>
              </w:rPr>
              <w:t>специально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 том числе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временной</w:t>
            </w:r>
            <w:r>
              <w:rPr>
                <w:spacing w:val="-5"/>
              </w:rPr>
              <w:t xml:space="preserve"> </w:t>
            </w:r>
            <w:r>
              <w:t>занятости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</w:tr>
    </w:tbl>
    <w:p w:rsidR="0054162F" w:rsidRDefault="0054162F">
      <w:pPr>
        <w:jc w:val="center"/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99" w:right="86"/>
              <w:jc w:val="center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111" w:right="99"/>
              <w:jc w:val="center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414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110" w:right="99"/>
              <w:jc w:val="center"/>
            </w:pPr>
            <w:r>
              <w:t>каникулярный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</w:p>
        </w:tc>
      </w:tr>
      <w:tr w:rsidR="0054162F" w:rsidTr="00170664">
        <w:trPr>
          <w:trHeight w:val="4250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15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222"/>
              </w:tabs>
              <w:ind w:left="106" w:right="96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содействию</w:t>
            </w:r>
            <w:r>
              <w:tab/>
              <w:t>трудоустройству</w:t>
            </w:r>
            <w:r>
              <w:rPr>
                <w:spacing w:val="-53"/>
              </w:rPr>
              <w:t xml:space="preserve"> </w:t>
            </w:r>
            <w:r>
              <w:t>выпускников предыдущих лет (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риском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нетрудоустройства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ушедших в отпуск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ребенком,</w:t>
            </w:r>
            <w:r>
              <w:rPr>
                <w:spacing w:val="1"/>
              </w:rPr>
              <w:t xml:space="preserve"> </w:t>
            </w:r>
            <w:r>
              <w:t>завершающих</w:t>
            </w:r>
            <w:r>
              <w:rPr>
                <w:spacing w:val="-52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призыву)</w:t>
            </w:r>
          </w:p>
          <w:p w:rsidR="0054162F" w:rsidRDefault="00C35A3F">
            <w:pPr>
              <w:pStyle w:val="TableParagraph"/>
              <w:spacing w:line="242" w:lineRule="auto"/>
              <w:ind w:left="106" w:right="99"/>
              <w:jc w:val="both"/>
            </w:pPr>
            <w:r>
              <w:t>-доступа к реестру</w:t>
            </w:r>
            <w:r>
              <w:rPr>
                <w:spacing w:val="1"/>
              </w:rPr>
              <w:t xml:space="preserve"> </w:t>
            </w:r>
            <w:r>
              <w:t>общероссийских и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2"/>
              </w:rPr>
              <w:t xml:space="preserve"> </w:t>
            </w:r>
            <w:r>
              <w:t>баз</w:t>
            </w:r>
            <w:r>
              <w:rPr>
                <w:spacing w:val="1"/>
              </w:rPr>
              <w:t xml:space="preserve"> </w:t>
            </w:r>
            <w:r>
              <w:t>вакансий</w:t>
            </w:r>
          </w:p>
          <w:p w:rsidR="0054162F" w:rsidRDefault="00C35A3F">
            <w:pPr>
              <w:pStyle w:val="TableParagraph"/>
              <w:spacing w:before="146"/>
              <w:ind w:left="106" w:right="95"/>
              <w:jc w:val="both"/>
            </w:pPr>
            <w:r>
              <w:t>-оказание</w:t>
            </w:r>
            <w:r>
              <w:rPr>
                <w:spacing w:val="1"/>
              </w:rPr>
              <w:t xml:space="preserve"> </w:t>
            </w:r>
            <w:r>
              <w:t>содействия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размещении резюме в </w:t>
            </w:r>
            <w:proofErr w:type="spellStart"/>
            <w:r>
              <w:t>агрегаторах</w:t>
            </w:r>
            <w:proofErr w:type="spellEnd"/>
            <w:r>
              <w:t xml:space="preserve"> и на</w:t>
            </w:r>
            <w:r>
              <w:rPr>
                <w:spacing w:val="-52"/>
              </w:rPr>
              <w:t xml:space="preserve"> </w:t>
            </w:r>
            <w:r>
              <w:t>сайтах</w:t>
            </w:r>
            <w:r>
              <w:rPr>
                <w:spacing w:val="2"/>
              </w:rPr>
              <w:t xml:space="preserve"> </w:t>
            </w:r>
            <w:r>
              <w:t>организаций</w:t>
            </w:r>
          </w:p>
          <w:p w:rsidR="0054162F" w:rsidRDefault="00C35A3F">
            <w:pPr>
              <w:pStyle w:val="TableParagraph"/>
              <w:spacing w:before="161"/>
              <w:ind w:left="106" w:right="99"/>
              <w:jc w:val="both"/>
            </w:pPr>
            <w:r>
              <w:t>-доступа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библиотеке</w:t>
            </w:r>
            <w:r>
              <w:rPr>
                <w:spacing w:val="-52"/>
              </w:rPr>
              <w:t xml:space="preserve"> </w:t>
            </w:r>
            <w:r>
              <w:t>ПОО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актуализации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96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266" w:right="255" w:hanging="1"/>
              <w:jc w:val="center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различного рода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содействию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трудоустройству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-5"/>
              </w:rPr>
              <w:t xml:space="preserve"> </w:t>
            </w:r>
            <w:r>
              <w:t>лет</w:t>
            </w:r>
          </w:p>
        </w:tc>
        <w:tc>
          <w:tcPr>
            <w:tcW w:w="2396" w:type="dxa"/>
          </w:tcPr>
          <w:p w:rsidR="0054162F" w:rsidRDefault="0054162F">
            <w:pPr>
              <w:pStyle w:val="TableParagraph"/>
              <w:spacing w:line="252" w:lineRule="exact"/>
              <w:ind w:left="111" w:right="186"/>
            </w:pPr>
          </w:p>
        </w:tc>
      </w:tr>
      <w:tr w:rsidR="0054162F">
        <w:trPr>
          <w:trHeight w:val="1764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2" w:lineRule="exact"/>
            </w:pPr>
            <w:r>
              <w:t>16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850"/>
                <w:tab w:val="left" w:pos="2210"/>
                <w:tab w:val="left" w:pos="3014"/>
                <w:tab w:val="left" w:pos="3710"/>
              </w:tabs>
              <w:ind w:left="106" w:right="99"/>
              <w:jc w:val="both"/>
            </w:pP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выпускниками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информационн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аналитической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3"/>
              </w:rPr>
              <w:t xml:space="preserve"> </w:t>
            </w:r>
            <w:r>
              <w:t>Общероссийская</w:t>
            </w:r>
            <w:r>
              <w:rPr>
                <w:spacing w:val="37"/>
              </w:rPr>
              <w:t xml:space="preserve"> </w:t>
            </w:r>
            <w:r>
              <w:t>база</w:t>
            </w:r>
            <w:r>
              <w:rPr>
                <w:spacing w:val="37"/>
              </w:rPr>
              <w:t xml:space="preserve"> </w:t>
            </w:r>
            <w:r>
              <w:t>вакансий</w:t>
            </w:r>
          </w:p>
          <w:p w:rsidR="0054162F" w:rsidRDefault="00C35A3F">
            <w:pPr>
              <w:pStyle w:val="TableParagraph"/>
              <w:spacing w:line="252" w:lineRule="exact"/>
              <w:jc w:val="both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1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96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2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1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439" w:right="243" w:hanging="172"/>
            </w:pPr>
            <w:r>
              <w:rPr>
                <w:spacing w:val="-1"/>
              </w:rPr>
              <w:t xml:space="preserve">Информация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1" w:lineRule="exact"/>
              <w:ind w:left="111"/>
            </w:pPr>
            <w:r>
              <w:t>100%</w:t>
            </w:r>
          </w:p>
          <w:p w:rsidR="0054162F" w:rsidRDefault="00C35A3F">
            <w:pPr>
              <w:pStyle w:val="TableParagraph"/>
              <w:ind w:left="110" w:right="665"/>
            </w:pPr>
            <w:r>
              <w:rPr>
                <w:spacing w:val="-1"/>
              </w:rP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выпускников о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аналитической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</w:p>
          <w:p w:rsidR="0054162F" w:rsidRDefault="00C35A3F">
            <w:pPr>
              <w:pStyle w:val="TableParagraph"/>
              <w:spacing w:before="2" w:line="236" w:lineRule="exact"/>
              <w:ind w:left="111"/>
            </w:pPr>
            <w:r>
              <w:t>Общероссийская</w:t>
            </w:r>
            <w:r>
              <w:rPr>
                <w:spacing w:val="-4"/>
              </w:rPr>
              <w:t xml:space="preserve"> </w:t>
            </w:r>
            <w:r>
              <w:t>база</w:t>
            </w:r>
          </w:p>
        </w:tc>
      </w:tr>
    </w:tbl>
    <w:p w:rsidR="0054162F" w:rsidRDefault="0054162F">
      <w:pPr>
        <w:spacing w:line="236" w:lineRule="exact"/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506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6" w:lineRule="exact"/>
              <w:ind w:left="111"/>
            </w:pPr>
            <w:r>
              <w:t>вакансий</w:t>
            </w:r>
            <w:r>
              <w:rPr>
                <w:spacing w:val="-4"/>
              </w:rPr>
              <w:t xml:space="preserve"> </w:t>
            </w:r>
            <w:r>
              <w:t>"Работа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4162F" w:rsidRDefault="00C35A3F">
            <w:pPr>
              <w:pStyle w:val="TableParagraph"/>
              <w:spacing w:line="240" w:lineRule="exact"/>
              <w:ind w:left="111"/>
            </w:pPr>
            <w:r>
              <w:t>России"</w:t>
            </w:r>
          </w:p>
        </w:tc>
      </w:tr>
      <w:tr w:rsidR="0054162F">
        <w:trPr>
          <w:trHeight w:val="1770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17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862"/>
                <w:tab w:val="left" w:pos="3710"/>
              </w:tabs>
              <w:ind w:left="106" w:right="96"/>
              <w:jc w:val="both"/>
            </w:pPr>
            <w:r>
              <w:t>Проведение</w:t>
            </w:r>
            <w:r>
              <w:tab/>
              <w:t>практикумов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выпускниками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размещению</w:t>
            </w:r>
            <w:r>
              <w:rPr>
                <w:spacing w:val="1"/>
              </w:rPr>
              <w:t xml:space="preserve"> </w:t>
            </w:r>
            <w:r>
              <w:t>резюме,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собеседованиях,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-52"/>
              </w:rPr>
              <w:t xml:space="preserve"> </w:t>
            </w:r>
            <w:r>
              <w:t>студентами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выпускниками</w:t>
            </w:r>
            <w:r>
              <w:rPr>
                <w:spacing w:val="-52"/>
              </w:rPr>
              <w:t xml:space="preserve"> </w:t>
            </w:r>
            <w:r>
              <w:t>портфолио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96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2" w:lineRule="auto"/>
              <w:ind w:left="711" w:right="441" w:hanging="244"/>
            </w:pP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резюме</w:t>
            </w:r>
          </w:p>
        </w:tc>
        <w:tc>
          <w:tcPr>
            <w:tcW w:w="2396" w:type="dxa"/>
          </w:tcPr>
          <w:p w:rsidR="00170664" w:rsidRDefault="00C35A3F" w:rsidP="00170664">
            <w:pPr>
              <w:pStyle w:val="TableParagraph"/>
              <w:ind w:left="111" w:right="8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 по</w:t>
            </w:r>
            <w:r>
              <w:rPr>
                <w:spacing w:val="1"/>
              </w:rPr>
              <w:t xml:space="preserve"> </w:t>
            </w:r>
            <w:r>
              <w:t>трудоустройству</w:t>
            </w:r>
            <w:r>
              <w:rPr>
                <w:spacing w:val="-11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  <w:p w:rsidR="0054162F" w:rsidRDefault="0054162F">
            <w:pPr>
              <w:pStyle w:val="TableParagraph"/>
              <w:spacing w:line="240" w:lineRule="exact"/>
              <w:ind w:left="111"/>
            </w:pPr>
          </w:p>
        </w:tc>
      </w:tr>
      <w:tr w:rsidR="0054162F">
        <w:trPr>
          <w:trHeight w:val="2186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7" w:lineRule="exact"/>
            </w:pPr>
            <w:r>
              <w:t>18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494"/>
              </w:tabs>
              <w:ind w:left="106" w:right="9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психологических</w:t>
            </w:r>
            <w:r>
              <w:rPr>
                <w:spacing w:val="1"/>
              </w:rPr>
              <w:t xml:space="preserve"> </w:t>
            </w:r>
            <w:r>
              <w:t>тренингов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трудоустройства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рынке</w:t>
            </w:r>
            <w:r>
              <w:rPr>
                <w:spacing w:val="37"/>
              </w:rPr>
              <w:t xml:space="preserve"> </w:t>
            </w:r>
            <w:r>
              <w:t>труда,</w:t>
            </w:r>
            <w:r>
              <w:rPr>
                <w:spacing w:val="40"/>
              </w:rPr>
              <w:t xml:space="preserve"> </w:t>
            </w:r>
            <w:r>
              <w:t>адаптации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(диагностика,</w:t>
            </w:r>
            <w:r>
              <w:tab/>
              <w:t>тестирование,</w:t>
            </w:r>
            <w:r>
              <w:rPr>
                <w:spacing w:val="-53"/>
              </w:rPr>
              <w:t xml:space="preserve"> </w:t>
            </w: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6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96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6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1014"/>
            </w:pPr>
            <w:r>
              <w:t>100% охват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</w:tr>
      <w:tr w:rsidR="0054162F">
        <w:trPr>
          <w:trHeight w:val="3606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19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926"/>
                <w:tab w:val="left" w:pos="2542"/>
                <w:tab w:val="left" w:pos="2678"/>
              </w:tabs>
              <w:ind w:left="106" w:right="92"/>
              <w:jc w:val="both"/>
            </w:pPr>
            <w:r>
              <w:t>Предоставление</w:t>
            </w:r>
            <w:r>
              <w:tab/>
            </w:r>
            <w:r>
              <w:tab/>
              <w:t>выпускникам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  <w:t>о</w:t>
            </w:r>
            <w:r>
              <w:tab/>
            </w:r>
            <w:r>
              <w:tab/>
              <w:t>платформах</w:t>
            </w:r>
            <w:r>
              <w:rPr>
                <w:spacing w:val="-53"/>
              </w:rPr>
              <w:t xml:space="preserve"> </w:t>
            </w:r>
            <w:r>
              <w:t>дистанционного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"Интернет",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цифровую</w:t>
            </w:r>
            <w:r>
              <w:rPr>
                <w:spacing w:val="1"/>
              </w:rPr>
              <w:t xml:space="preserve"> </w:t>
            </w:r>
            <w:r>
              <w:t>платформу</w:t>
            </w:r>
            <w:r>
              <w:rPr>
                <w:spacing w:val="1"/>
              </w:rPr>
              <w:t xml:space="preserve"> </w:t>
            </w:r>
            <w:r>
              <w:t>ЦОПП,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они</w:t>
            </w:r>
            <w:r>
              <w:rPr>
                <w:spacing w:val="-1"/>
              </w:rPr>
              <w:t xml:space="preserve"> </w:t>
            </w:r>
            <w:r>
              <w:t>могут</w:t>
            </w:r>
          </w:p>
          <w:p w:rsidR="0054162F" w:rsidRDefault="00C35A3F">
            <w:pPr>
              <w:pStyle w:val="TableParagraph"/>
              <w:spacing w:before="150"/>
              <w:ind w:left="106"/>
              <w:jc w:val="both"/>
            </w:pPr>
            <w:r>
              <w:t>актуализировать</w:t>
            </w:r>
            <w:r>
              <w:rPr>
                <w:spacing w:val="-5"/>
              </w:rPr>
              <w:t xml:space="preserve"> </w:t>
            </w:r>
            <w:r>
              <w:t>полученные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2" w:lineRule="exact"/>
              <w:ind w:left="99" w:right="84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96" w:right="86"/>
              <w:jc w:val="center"/>
            </w:pPr>
            <w:r>
              <w:t>Техникум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9"/>
              <w:jc w:val="center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2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22" w:right="111" w:firstLine="1"/>
              <w:jc w:val="center"/>
            </w:pPr>
            <w:r>
              <w:t>Актуализация знаний</w:t>
            </w:r>
            <w:r>
              <w:rPr>
                <w:spacing w:val="1"/>
              </w:rPr>
              <w:t xml:space="preserve"> </w:t>
            </w:r>
            <w:r>
              <w:t>выпускников,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освоения ими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профессий/</w:t>
            </w:r>
            <w:proofErr w:type="gramStart"/>
            <w:r>
              <w:rPr>
                <w:spacing w:val="-1"/>
              </w:rPr>
              <w:t>специально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для содействия в</w:t>
            </w:r>
            <w:r>
              <w:rPr>
                <w:spacing w:val="1"/>
              </w:rPr>
              <w:t xml:space="preserve"> </w:t>
            </w:r>
            <w:r>
              <w:t>трудоустройстве</w:t>
            </w:r>
            <w:r>
              <w:rPr>
                <w:spacing w:val="1"/>
              </w:rPr>
              <w:t xml:space="preserve"> </w:t>
            </w:r>
            <w:r>
              <w:t>Сокращение доли</w:t>
            </w:r>
            <w:r>
              <w:rPr>
                <w:spacing w:val="1"/>
              </w:rPr>
              <w:t xml:space="preserve"> </w:t>
            </w:r>
            <w:r>
              <w:t>нетрудоустроенных</w:t>
            </w:r>
            <w:r>
              <w:rPr>
                <w:spacing w:val="1"/>
              </w:rPr>
              <w:t xml:space="preserve"> </w:t>
            </w:r>
            <w:r>
              <w:t>выпускников,</w:t>
            </w:r>
            <w:r>
              <w:rPr>
                <w:spacing w:val="1"/>
              </w:rPr>
              <w:t xml:space="preserve"> </w:t>
            </w:r>
            <w:r>
              <w:t>завершивших</w:t>
            </w:r>
            <w:r>
              <w:rPr>
                <w:spacing w:val="55"/>
              </w:rPr>
              <w:t xml:space="preserve"> </w:t>
            </w:r>
            <w:r>
              <w:t>службу</w:t>
            </w:r>
            <w:r>
              <w:rPr>
                <w:spacing w:val="1"/>
              </w:rPr>
              <w:t xml:space="preserve"> </w:t>
            </w:r>
            <w:r>
              <w:t>в рядах</w:t>
            </w:r>
            <w:r>
              <w:rPr>
                <w:spacing w:val="3"/>
              </w:rPr>
              <w:t xml:space="preserve"> </w:t>
            </w:r>
            <w:r>
              <w:t>ВС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</w:tr>
    </w:tbl>
    <w:p w:rsidR="0054162F" w:rsidRDefault="0054162F">
      <w:pPr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1426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7" w:lineRule="exact"/>
            </w:pPr>
            <w:r>
              <w:t>20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646"/>
              </w:tabs>
              <w:ind w:left="106" w:right="94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среднего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tab/>
              <w:t>образования</w:t>
            </w:r>
            <w:r>
              <w:rPr>
                <w:spacing w:val="-53"/>
              </w:rPr>
              <w:t xml:space="preserve"> </w:t>
            </w:r>
            <w:r>
              <w:t>диалоговой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1"/>
              </w:rPr>
              <w:t xml:space="preserve"> </w:t>
            </w:r>
            <w:r>
              <w:t>«Неделя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работодателем»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423" w:right="400" w:firstLine="172"/>
            </w:pPr>
            <w:r>
              <w:t>Техникум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Работодатели</w:t>
            </w:r>
          </w:p>
        </w:tc>
        <w:tc>
          <w:tcPr>
            <w:tcW w:w="1700" w:type="dxa"/>
          </w:tcPr>
          <w:p w:rsidR="0054162F" w:rsidRDefault="00170664">
            <w:pPr>
              <w:pStyle w:val="TableParagraph"/>
              <w:spacing w:line="246" w:lineRule="exact"/>
              <w:ind w:left="132" w:right="119"/>
              <w:jc w:val="center"/>
            </w:pPr>
            <w:r>
              <w:t>февраль</w:t>
            </w:r>
            <w:r w:rsidR="00C35A3F">
              <w:rPr>
                <w:spacing w:val="-3"/>
              </w:rPr>
              <w:t xml:space="preserve"> </w:t>
            </w:r>
            <w:r w:rsidR="00C35A3F">
              <w:t>2023-</w:t>
            </w:r>
          </w:p>
          <w:p w:rsidR="0054162F" w:rsidRDefault="00170664">
            <w:pPr>
              <w:pStyle w:val="TableParagraph"/>
              <w:spacing w:line="252" w:lineRule="exact"/>
              <w:ind w:left="132" w:right="119"/>
              <w:jc w:val="center"/>
            </w:pPr>
            <w:r>
              <w:t>март</w:t>
            </w:r>
            <w:r w:rsidR="00C35A3F">
              <w:rPr>
                <w:spacing w:val="-4"/>
              </w:rPr>
              <w:t xml:space="preserve"> </w:t>
            </w:r>
            <w:r w:rsidR="00C35A3F">
              <w:t>2023</w:t>
            </w:r>
          </w:p>
          <w:p w:rsidR="0054162F" w:rsidRDefault="00C35A3F">
            <w:pPr>
              <w:pStyle w:val="TableParagraph"/>
              <w:spacing w:before="159"/>
              <w:ind w:left="406" w:right="395" w:firstLine="7"/>
              <w:jc w:val="center"/>
            </w:pPr>
            <w:r>
              <w:t>Далее</w:t>
            </w:r>
            <w:r>
              <w:rPr>
                <w:spacing w:val="1"/>
              </w:rPr>
              <w:t xml:space="preserve"> </w:t>
            </w:r>
            <w:r>
              <w:t>ежегодно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6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4" w:right="99"/>
              <w:jc w:val="center"/>
            </w:pPr>
            <w:r>
              <w:t>Количество студенто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  <w:p w:rsidR="0054162F" w:rsidRDefault="00C35A3F">
            <w:pPr>
              <w:pStyle w:val="TableParagraph"/>
              <w:spacing w:line="250" w:lineRule="exact"/>
              <w:ind w:left="106" w:right="99"/>
              <w:jc w:val="center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45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  <w:p w:rsidR="0054162F" w:rsidRDefault="00C35A3F">
            <w:pPr>
              <w:pStyle w:val="TableParagraph"/>
              <w:spacing w:line="252" w:lineRule="exact"/>
              <w:ind w:left="106" w:right="99"/>
              <w:jc w:val="center"/>
            </w:pPr>
            <w:r>
              <w:t>2024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45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</w:tr>
      <w:tr w:rsidR="0054162F">
        <w:trPr>
          <w:trHeight w:val="1262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21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 w:rsidP="00170664">
            <w:pPr>
              <w:pStyle w:val="TableParagraph"/>
              <w:ind w:left="106" w:right="98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брифин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встреч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выпускных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99" w:right="84"/>
              <w:jc w:val="center"/>
            </w:pPr>
            <w:r>
              <w:t>ПОО</w:t>
            </w:r>
          </w:p>
          <w:p w:rsidR="0054162F" w:rsidRDefault="00C35A3F">
            <w:pPr>
              <w:pStyle w:val="TableParagraph"/>
              <w:spacing w:before="159" w:line="242" w:lineRule="auto"/>
              <w:ind w:left="99" w:right="85"/>
              <w:jc w:val="center"/>
            </w:pPr>
            <w:r>
              <w:t>Далее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7"/>
              <w:jc w:val="center"/>
            </w:pPr>
            <w:r>
              <w:t>октябрь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  <w:p w:rsidR="0054162F" w:rsidRDefault="00C35A3F">
            <w:pPr>
              <w:pStyle w:val="TableParagraph"/>
              <w:spacing w:before="159"/>
              <w:ind w:left="132" w:right="118"/>
              <w:jc w:val="center"/>
            </w:pPr>
            <w:r>
              <w:t>ноябрь</w:t>
            </w:r>
            <w:r>
              <w:rPr>
                <w:spacing w:val="-4"/>
              </w:rPr>
              <w:t xml:space="preserve"> </w:t>
            </w:r>
            <w:r>
              <w:t>2022,</w:t>
            </w:r>
          </w:p>
          <w:p w:rsidR="0054162F" w:rsidRDefault="00C35A3F">
            <w:pPr>
              <w:pStyle w:val="TableParagraph"/>
              <w:spacing w:before="3"/>
              <w:ind w:left="132" w:right="113"/>
              <w:jc w:val="center"/>
            </w:pPr>
            <w:r>
              <w:t>март 2023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662" w:right="82" w:hanging="548"/>
            </w:pPr>
            <w:r>
              <w:t>Количество студенто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  <w:p w:rsidR="0054162F" w:rsidRDefault="00C35A3F">
            <w:pPr>
              <w:pStyle w:val="TableParagraph"/>
              <w:spacing w:line="252" w:lineRule="exact"/>
              <w:ind w:left="442"/>
            </w:pP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35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  <w:p w:rsidR="0054162F" w:rsidRDefault="00C35A3F">
            <w:pPr>
              <w:pStyle w:val="TableParagraph"/>
              <w:spacing w:line="252" w:lineRule="exact"/>
              <w:ind w:left="387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 w:rsidR="00170664">
              <w:rPr>
                <w:spacing w:val="2"/>
              </w:rPr>
              <w:t>45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  <w:p w:rsidR="0054162F" w:rsidRDefault="00C35A3F">
            <w:pPr>
              <w:pStyle w:val="TableParagraph"/>
              <w:spacing w:line="240" w:lineRule="exact"/>
              <w:ind w:left="415"/>
            </w:pPr>
            <w:r>
              <w:t>2024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 w:rsidR="00170664">
              <w:t>45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</w:tr>
      <w:tr w:rsidR="0054162F">
        <w:trPr>
          <w:trHeight w:val="453"/>
        </w:trPr>
        <w:tc>
          <w:tcPr>
            <w:tcW w:w="14964" w:type="dxa"/>
            <w:gridSpan w:val="7"/>
          </w:tcPr>
          <w:p w:rsidR="0054162F" w:rsidRDefault="00C35A3F">
            <w:pPr>
              <w:pStyle w:val="TableParagraph"/>
              <w:tabs>
                <w:tab w:val="left" w:pos="5230"/>
              </w:tabs>
              <w:spacing w:line="295" w:lineRule="exact"/>
              <w:ind w:left="4511"/>
              <w:rPr>
                <w:b/>
                <w:sz w:val="26"/>
              </w:rPr>
            </w:pPr>
            <w:r>
              <w:rPr>
                <w:b/>
                <w:sz w:val="26"/>
              </w:rPr>
              <w:t>IV.</w:t>
            </w:r>
            <w:r>
              <w:rPr>
                <w:b/>
                <w:sz w:val="26"/>
              </w:rPr>
              <w:tab/>
              <w:t>Отслеживание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результативности деятельности</w:t>
            </w:r>
          </w:p>
        </w:tc>
      </w:tr>
      <w:tr w:rsidR="0054162F">
        <w:trPr>
          <w:trHeight w:val="1173"/>
        </w:trPr>
        <w:tc>
          <w:tcPr>
            <w:tcW w:w="584" w:type="dxa"/>
          </w:tcPr>
          <w:p w:rsidR="0054162F" w:rsidRDefault="00C35A3F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954"/>
              </w:tabs>
              <w:ind w:left="106" w:right="97"/>
              <w:jc w:val="both"/>
            </w:pPr>
            <w:r>
              <w:t>Проведение экскурсий на предприятия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tab/>
              <w:t>профессионального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358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6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6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439" w:right="410" w:firstLine="76"/>
            </w:pPr>
            <w:r>
              <w:t>100% охват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93"/>
            </w:pPr>
            <w:r>
              <w:t>Информированность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трудоустройстве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</w:tr>
      <w:tr w:rsidR="0054162F">
        <w:trPr>
          <w:trHeight w:val="1169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2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218"/>
              </w:tabs>
              <w:spacing w:line="242" w:lineRule="exact"/>
              <w:ind w:left="106"/>
            </w:pPr>
            <w:r>
              <w:t>Построение</w:t>
            </w:r>
            <w:r>
              <w:tab/>
            </w:r>
            <w:proofErr w:type="gramStart"/>
            <w:r>
              <w:t>индивидуальных</w:t>
            </w:r>
            <w:proofErr w:type="gramEnd"/>
          </w:p>
          <w:p w:rsidR="0054162F" w:rsidRDefault="00C35A3F">
            <w:pPr>
              <w:pStyle w:val="TableParagraph"/>
              <w:tabs>
                <w:tab w:val="left" w:pos="1954"/>
              </w:tabs>
              <w:spacing w:line="242" w:lineRule="auto"/>
              <w:ind w:left="106" w:right="99"/>
            </w:pPr>
            <w:r>
              <w:t>траекторий</w:t>
            </w:r>
            <w:r>
              <w:tab/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студентов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331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2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2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234" w:right="223" w:firstLine="3"/>
              <w:jc w:val="center"/>
            </w:pP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показателя доли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трудоустроенных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0" w:right="91"/>
              <w:jc w:val="both"/>
            </w:pPr>
            <w:r>
              <w:t>Информированность о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перспективах развития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54162F">
        <w:trPr>
          <w:trHeight w:val="1010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7" w:lineRule="exact"/>
            </w:pPr>
            <w:r>
              <w:t>3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9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конкурсов,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 xml:space="preserve">содействие  </w:t>
            </w:r>
            <w:r>
              <w:rPr>
                <w:spacing w:val="49"/>
              </w:rPr>
              <w:t xml:space="preserve"> </w:t>
            </w:r>
            <w:r>
              <w:t xml:space="preserve">занятости  </w:t>
            </w:r>
            <w:r>
              <w:rPr>
                <w:spacing w:val="49"/>
              </w:rPr>
              <w:t xml:space="preserve"> </w:t>
            </w:r>
            <w:r>
              <w:t>выпускников,</w:t>
            </w:r>
          </w:p>
          <w:p w:rsidR="0054162F" w:rsidRDefault="00C35A3F">
            <w:pPr>
              <w:pStyle w:val="TableParagraph"/>
              <w:spacing w:line="237" w:lineRule="exact"/>
              <w:ind w:left="106"/>
              <w:jc w:val="both"/>
            </w:pPr>
            <w:r>
              <w:t>обеспечение</w:t>
            </w:r>
            <w:r>
              <w:rPr>
                <w:spacing w:val="93"/>
              </w:rPr>
              <w:t xml:space="preserve"> </w:t>
            </w:r>
            <w:r>
              <w:t>участия</w:t>
            </w:r>
            <w:r>
              <w:rPr>
                <w:spacing w:val="93"/>
              </w:rPr>
              <w:t xml:space="preserve"> </w:t>
            </w:r>
            <w:r>
              <w:t>выпускников</w:t>
            </w:r>
            <w:r>
              <w:rPr>
                <w:spacing w:val="96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358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6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6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99" w:right="85"/>
              <w:jc w:val="center"/>
            </w:pPr>
            <w:r>
              <w:rPr>
                <w:spacing w:val="-1"/>
              </w:rPr>
              <w:t xml:space="preserve">Доля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принимающих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 данных</w:t>
            </w:r>
          </w:p>
          <w:p w:rsidR="0054162F" w:rsidRDefault="00C35A3F">
            <w:pPr>
              <w:pStyle w:val="TableParagraph"/>
              <w:spacing w:line="237" w:lineRule="exact"/>
              <w:ind w:left="92" w:right="86"/>
              <w:jc w:val="center"/>
            </w:pPr>
            <w:proofErr w:type="gramStart"/>
            <w:r>
              <w:t>проектах</w:t>
            </w:r>
            <w:proofErr w:type="gramEnd"/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/>
            </w:pPr>
            <w:r>
              <w:t>Информированность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проблемных</w:t>
            </w:r>
            <w:r>
              <w:rPr>
                <w:spacing w:val="12"/>
              </w:rPr>
              <w:t xml:space="preserve"> </w:t>
            </w:r>
            <w:r>
              <w:t>зонах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  <w:p w:rsidR="0054162F" w:rsidRDefault="00C35A3F">
            <w:pPr>
              <w:pStyle w:val="TableParagraph"/>
              <w:spacing w:line="252" w:lineRule="exact"/>
              <w:ind w:left="111" w:right="96"/>
            </w:pPr>
            <w:proofErr w:type="gramStart"/>
            <w:r>
              <w:t>перспективах</w:t>
            </w:r>
            <w:proofErr w:type="gramEnd"/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ЦСТВ</w:t>
            </w:r>
          </w:p>
        </w:tc>
      </w:tr>
    </w:tbl>
    <w:p w:rsidR="0054162F" w:rsidRDefault="0054162F">
      <w:pPr>
        <w:spacing w:line="252" w:lineRule="exact"/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666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1"/>
            </w:pPr>
            <w:r>
              <w:t>таких</w:t>
            </w:r>
            <w:r>
              <w:rPr>
                <w:spacing w:val="40"/>
              </w:rPr>
              <w:t xml:space="preserve"> </w:t>
            </w:r>
            <w:proofErr w:type="gramStart"/>
            <w:r>
              <w:t>проектах</w:t>
            </w:r>
            <w:proofErr w:type="gramEnd"/>
            <w:r>
              <w:rPr>
                <w:spacing w:val="41"/>
              </w:rPr>
              <w:t xml:space="preserve"> </w:t>
            </w:r>
            <w:r>
              <w:t>(</w:t>
            </w:r>
            <w:proofErr w:type="spellStart"/>
            <w:r>
              <w:t>Профстажировки</w:t>
            </w:r>
            <w:proofErr w:type="spellEnd"/>
            <w:r>
              <w:rPr>
                <w:spacing w:val="38"/>
              </w:rPr>
              <w:t xml:space="preserve"> </w:t>
            </w:r>
            <w:r>
              <w:t>2.0,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ProfStories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6" w:lineRule="exact"/>
              <w:ind w:left="531"/>
            </w:pP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г.-</w:t>
            </w:r>
            <w:r>
              <w:rPr>
                <w:spacing w:val="-2"/>
              </w:rPr>
              <w:t xml:space="preserve"> </w:t>
            </w:r>
            <w:r>
              <w:t>3%</w:t>
            </w:r>
          </w:p>
          <w:p w:rsidR="0054162F" w:rsidRDefault="00C35A3F">
            <w:pPr>
              <w:pStyle w:val="TableParagraph"/>
              <w:spacing w:line="252" w:lineRule="exact"/>
              <w:ind w:left="555"/>
            </w:pPr>
            <w:r>
              <w:t>2023 г.-5%</w:t>
            </w:r>
          </w:p>
        </w:tc>
        <w:tc>
          <w:tcPr>
            <w:tcW w:w="2396" w:type="dxa"/>
          </w:tcPr>
          <w:p w:rsidR="0054162F" w:rsidRDefault="0054162F">
            <w:pPr>
              <w:pStyle w:val="TableParagraph"/>
              <w:ind w:left="0"/>
            </w:pPr>
          </w:p>
        </w:tc>
      </w:tr>
      <w:tr w:rsidR="0054162F">
        <w:trPr>
          <w:trHeight w:val="1518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4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3190"/>
              </w:tabs>
              <w:ind w:left="106" w:right="94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тестирования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 по программам среднего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ab/>
              <w:t>общих</w:t>
            </w:r>
            <w:r>
              <w:rPr>
                <w:spacing w:val="-53"/>
              </w:rPr>
              <w:t xml:space="preserve"> </w:t>
            </w:r>
            <w:r>
              <w:t>компетенций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99" w:right="84"/>
              <w:jc w:val="center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  <w:p w:rsidR="0054162F" w:rsidRDefault="00C35A3F">
            <w:pPr>
              <w:pStyle w:val="TableParagraph"/>
              <w:spacing w:before="163"/>
              <w:ind w:left="92" w:right="86"/>
              <w:jc w:val="center"/>
            </w:pPr>
            <w:r>
              <w:t>Далее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527" w:right="499" w:hanging="17"/>
              <w:jc w:val="both"/>
            </w:pPr>
            <w:r>
              <w:rPr>
                <w:spacing w:val="-1"/>
              </w:rPr>
              <w:t>Количество</w:t>
            </w:r>
            <w:r>
              <w:rPr>
                <w:spacing w:val="-53"/>
              </w:rPr>
              <w:t xml:space="preserve"> </w:t>
            </w:r>
            <w:r>
              <w:t>студенто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участников</w:t>
            </w:r>
          </w:p>
          <w:p w:rsidR="0054162F" w:rsidRDefault="00C35A3F">
            <w:pPr>
              <w:pStyle w:val="TableParagraph"/>
              <w:spacing w:line="252" w:lineRule="exact"/>
              <w:ind w:left="251"/>
            </w:pP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35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  <w:p w:rsidR="0054162F" w:rsidRDefault="00C35A3F">
            <w:pPr>
              <w:pStyle w:val="TableParagraph"/>
              <w:spacing w:line="252" w:lineRule="exact"/>
              <w:ind w:left="251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40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  <w:p w:rsidR="0054162F" w:rsidRDefault="00C35A3F">
            <w:pPr>
              <w:pStyle w:val="TableParagraph"/>
              <w:spacing w:line="240" w:lineRule="exact"/>
              <w:ind w:left="251"/>
            </w:pPr>
            <w:r>
              <w:t>2024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40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Тесты</w:t>
            </w:r>
          </w:p>
        </w:tc>
      </w:tr>
      <w:tr w:rsidR="0054162F">
        <w:trPr>
          <w:trHeight w:val="1777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5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962"/>
                <w:tab w:val="left" w:pos="2726"/>
              </w:tabs>
              <w:ind w:left="106" w:right="101"/>
              <w:jc w:val="both"/>
            </w:pPr>
            <w:r>
              <w:t>Организация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3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софт-компетенций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студентов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358"/>
            </w:pPr>
            <w:r>
              <w:t>В 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527" w:right="499" w:hanging="17"/>
              <w:jc w:val="both"/>
            </w:pPr>
            <w:r>
              <w:rPr>
                <w:spacing w:val="-1"/>
              </w:rPr>
              <w:t>Количество</w:t>
            </w:r>
            <w:r>
              <w:rPr>
                <w:spacing w:val="-53"/>
              </w:rPr>
              <w:t xml:space="preserve"> </w:t>
            </w:r>
            <w:r>
              <w:t>студенто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участников</w:t>
            </w:r>
          </w:p>
          <w:p w:rsidR="0054162F" w:rsidRDefault="00C35A3F">
            <w:pPr>
              <w:pStyle w:val="TableParagraph"/>
              <w:spacing w:line="252" w:lineRule="exact"/>
              <w:ind w:left="251"/>
            </w:pP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35</w:t>
            </w:r>
            <w:r>
              <w:t>чел.</w:t>
            </w:r>
          </w:p>
          <w:p w:rsidR="0054162F" w:rsidRDefault="00C35A3F">
            <w:pPr>
              <w:pStyle w:val="TableParagraph"/>
              <w:spacing w:line="252" w:lineRule="exact"/>
              <w:ind w:left="251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 xml:space="preserve">40 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  <w:p w:rsidR="0054162F" w:rsidRDefault="00C35A3F">
            <w:pPr>
              <w:pStyle w:val="TableParagraph"/>
              <w:ind w:left="251"/>
            </w:pPr>
            <w:r>
              <w:t>2024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170664">
              <w:t>40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56" w:lineRule="auto"/>
              <w:ind w:left="111" w:right="150"/>
            </w:pPr>
            <w:r>
              <w:rPr>
                <w:spacing w:val="-1"/>
              </w:rPr>
              <w:t xml:space="preserve">Информированность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 софт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</w:p>
        </w:tc>
      </w:tr>
      <w:tr w:rsidR="0054162F" w:rsidTr="00170664">
        <w:trPr>
          <w:trHeight w:val="1537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6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434"/>
                <w:tab w:val="left" w:pos="2366"/>
              </w:tabs>
              <w:spacing w:line="242" w:lineRule="auto"/>
              <w:ind w:left="106" w:right="99"/>
            </w:pPr>
            <w:r>
              <w:t>Проведения</w:t>
            </w:r>
            <w:r>
              <w:tab/>
              <w:t>анализа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ЦСТВ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42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22.12.2022</w:t>
            </w:r>
          </w:p>
          <w:p w:rsidR="0054162F" w:rsidRDefault="00C35A3F">
            <w:pPr>
              <w:pStyle w:val="TableParagraph"/>
              <w:spacing w:before="163"/>
              <w:ind w:left="42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25.06.2023</w:t>
            </w:r>
          </w:p>
          <w:p w:rsidR="0054162F" w:rsidRDefault="00C35A3F">
            <w:pPr>
              <w:pStyle w:val="TableParagraph"/>
              <w:spacing w:before="159"/>
              <w:ind w:left="42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22.12.2023</w:t>
            </w:r>
          </w:p>
          <w:p w:rsidR="0054162F" w:rsidRDefault="00C35A3F">
            <w:pPr>
              <w:pStyle w:val="TableParagraph"/>
              <w:spacing w:before="159"/>
              <w:ind w:left="42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25.06.2024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111" w:right="106" w:firstLine="5"/>
              <w:jc w:val="center"/>
            </w:pPr>
            <w:r>
              <w:t>Подведены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ЦСТВ</w:t>
            </w:r>
            <w:r>
              <w:rPr>
                <w:spacing w:val="-52"/>
              </w:rPr>
              <w:t xml:space="preserve"> </w:t>
            </w:r>
            <w:r>
              <w:t>(промежуточные и</w:t>
            </w:r>
            <w:r>
              <w:rPr>
                <w:spacing w:val="1"/>
              </w:rPr>
              <w:t xml:space="preserve"> </w:t>
            </w:r>
            <w:r>
              <w:t>итоговые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год).</w:t>
            </w:r>
          </w:p>
          <w:p w:rsidR="0054162F" w:rsidRDefault="0054162F">
            <w:pPr>
              <w:pStyle w:val="TableParagraph"/>
              <w:spacing w:line="242" w:lineRule="exact"/>
              <w:ind w:left="94" w:right="86"/>
              <w:jc w:val="center"/>
            </w:pP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tabs>
                <w:tab w:val="left" w:pos="1202"/>
              </w:tabs>
              <w:spacing w:line="242" w:lineRule="auto"/>
              <w:ind w:left="111" w:right="101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</w:p>
        </w:tc>
      </w:tr>
      <w:tr w:rsidR="0054162F">
        <w:trPr>
          <w:trHeight w:val="3034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7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860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>преподавателей,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2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педагогов-психологов и иных</w:t>
            </w:r>
            <w:r>
              <w:rPr>
                <w:spacing w:val="1"/>
              </w:rPr>
              <w:t xml:space="preserve"> </w:t>
            </w:r>
            <w:r>
              <w:t>сотрудников 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 по вопросам</w:t>
            </w:r>
            <w:r>
              <w:rPr>
                <w:spacing w:val="1"/>
              </w:rPr>
              <w:t xml:space="preserve"> </w:t>
            </w:r>
            <w:r>
              <w:t>трудоустройства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2" w:lineRule="exact"/>
              <w:ind w:left="99" w:right="8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01.11.2022</w:t>
            </w:r>
          </w:p>
          <w:p w:rsidR="0054162F" w:rsidRDefault="00C35A3F">
            <w:pPr>
              <w:pStyle w:val="TableParagraph"/>
              <w:spacing w:line="252" w:lineRule="exact"/>
              <w:ind w:left="95" w:right="86"/>
              <w:jc w:val="center"/>
            </w:pPr>
            <w:r>
              <w:t>ежегодно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2023-</w:t>
            </w:r>
          </w:p>
          <w:p w:rsidR="0054162F" w:rsidRDefault="00C35A3F">
            <w:pPr>
              <w:pStyle w:val="TableParagraph"/>
              <w:spacing w:before="3"/>
              <w:ind w:left="99" w:right="86"/>
              <w:jc w:val="center"/>
            </w:pPr>
            <w:r>
              <w:t>2024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ind w:left="614" w:right="500" w:hanging="80"/>
            </w:pPr>
            <w:r>
              <w:t>ЦОПП</w:t>
            </w:r>
            <w:r>
              <w:rPr>
                <w:spacing w:val="-52"/>
              </w:rPr>
              <w:t xml:space="preserve"> </w:t>
            </w:r>
            <w:r>
              <w:t>ИРО</w:t>
            </w:r>
            <w:r>
              <w:rPr>
                <w:spacing w:val="1"/>
              </w:rPr>
              <w:t xml:space="preserve"> </w:t>
            </w:r>
            <w:r>
              <w:t>ПОО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2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158" w:right="151" w:firstLine="3"/>
              <w:jc w:val="center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преподавателей,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педагого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психологов и иных</w:t>
            </w:r>
            <w:r>
              <w:rPr>
                <w:spacing w:val="-53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трудоустройства</w:t>
            </w:r>
          </w:p>
          <w:p w:rsidR="0054162F" w:rsidRDefault="00C35A3F">
            <w:pPr>
              <w:pStyle w:val="TableParagraph"/>
              <w:spacing w:line="240" w:lineRule="exact"/>
              <w:ind w:left="93" w:right="86"/>
              <w:jc w:val="center"/>
            </w:pPr>
            <w:r>
              <w:t>выпускников,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ind w:left="111" w:right="913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</w:tr>
    </w:tbl>
    <w:p w:rsidR="0054162F" w:rsidRDefault="0054162F">
      <w:pPr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506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6" w:lineRule="exact"/>
              <w:ind w:left="97" w:right="86"/>
              <w:jc w:val="center"/>
            </w:pPr>
            <w:proofErr w:type="gramStart"/>
            <w:r>
              <w:t>прошедших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курсы</w:t>
            </w:r>
          </w:p>
          <w:p w:rsidR="0054162F" w:rsidRDefault="00C35A3F">
            <w:pPr>
              <w:pStyle w:val="TableParagraph"/>
              <w:spacing w:line="240" w:lineRule="exact"/>
              <w:ind w:left="95" w:right="86"/>
              <w:jc w:val="center"/>
            </w:pPr>
            <w:r>
              <w:t>повышения</w:t>
            </w:r>
          </w:p>
        </w:tc>
        <w:tc>
          <w:tcPr>
            <w:tcW w:w="2396" w:type="dxa"/>
          </w:tcPr>
          <w:p w:rsidR="0054162F" w:rsidRDefault="0054162F">
            <w:pPr>
              <w:pStyle w:val="TableParagraph"/>
              <w:ind w:left="0"/>
            </w:pPr>
          </w:p>
        </w:tc>
      </w:tr>
      <w:tr w:rsidR="0054162F" w:rsidTr="00170664">
        <w:trPr>
          <w:trHeight w:val="2182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8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5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1"/>
              </w:rPr>
              <w:t xml:space="preserve"> </w:t>
            </w:r>
            <w:r>
              <w:t>выпускников,</w:t>
            </w:r>
            <w:r>
              <w:rPr>
                <w:spacing w:val="-52"/>
              </w:rPr>
              <w:t xml:space="preserve"> </w:t>
            </w:r>
            <w:r>
              <w:t>требующих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 ЦСТВ при трудоустройстве и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-2"/>
              </w:rPr>
              <w:t xml:space="preserve"> </w:t>
            </w:r>
            <w:r>
              <w:t>категориями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42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20.09.2022</w:t>
            </w:r>
          </w:p>
          <w:p w:rsidR="0054162F" w:rsidRDefault="00C35A3F">
            <w:pPr>
              <w:pStyle w:val="TableParagraph"/>
              <w:spacing w:before="163"/>
              <w:ind w:left="42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01.05.2023</w:t>
            </w:r>
          </w:p>
          <w:p w:rsidR="0054162F" w:rsidRDefault="00C35A3F">
            <w:pPr>
              <w:pStyle w:val="TableParagraph"/>
              <w:spacing w:before="159"/>
              <w:ind w:left="42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01.05.2024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before="3"/>
              <w:ind w:left="577" w:right="562"/>
              <w:jc w:val="center"/>
            </w:pPr>
            <w:r>
              <w:t>Техникум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211" w:right="195" w:hanging="6"/>
              <w:jc w:val="center"/>
            </w:pPr>
            <w:r>
              <w:t>Карта критериев</w:t>
            </w:r>
            <w:r>
              <w:rPr>
                <w:spacing w:val="1"/>
              </w:rPr>
              <w:t xml:space="preserve"> </w:t>
            </w:r>
            <w:r>
              <w:t>работы с разными</w:t>
            </w:r>
            <w:r>
              <w:rPr>
                <w:spacing w:val="-52"/>
              </w:rPr>
              <w:t xml:space="preserve"> </w:t>
            </w:r>
            <w:r>
              <w:t>категориями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Отчёт</w:t>
            </w:r>
          </w:p>
        </w:tc>
      </w:tr>
      <w:tr w:rsidR="0054162F">
        <w:trPr>
          <w:trHeight w:val="2185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7" w:lineRule="exact"/>
            </w:pPr>
            <w:r>
              <w:t>9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ind w:left="106" w:right="99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-52"/>
              </w:rPr>
              <w:t xml:space="preserve"> </w:t>
            </w:r>
            <w:r>
              <w:t>качеством подготовки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671" w:right="337" w:hanging="304"/>
            </w:pPr>
            <w:r>
              <w:t>по отдельному</w:t>
            </w:r>
            <w:r>
              <w:rPr>
                <w:spacing w:val="-53"/>
              </w:rPr>
              <w:t xml:space="preserve"> </w:t>
            </w:r>
            <w:r>
              <w:t>графику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6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179" w:right="165" w:hanging="4"/>
              <w:jc w:val="center"/>
            </w:pP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работодателей по</w:t>
            </w:r>
            <w:r>
              <w:rPr>
                <w:spacing w:val="1"/>
              </w:rPr>
              <w:t xml:space="preserve"> </w:t>
            </w:r>
            <w:r>
              <w:t>освоенным</w:t>
            </w:r>
            <w:r>
              <w:rPr>
                <w:spacing w:val="1"/>
              </w:rPr>
              <w:t xml:space="preserve"> </w:t>
            </w:r>
            <w:r>
              <w:t>выпускниками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знаниям, </w:t>
            </w:r>
            <w:r>
              <w:t>умениям,</w:t>
            </w:r>
            <w:r>
              <w:rPr>
                <w:spacing w:val="-52"/>
              </w:rPr>
              <w:t xml:space="preserve"> </w:t>
            </w:r>
            <w:r>
              <w:t>навыкам и</w:t>
            </w:r>
            <w:r>
              <w:rPr>
                <w:spacing w:val="1"/>
              </w:rPr>
              <w:t xml:space="preserve"> </w:t>
            </w:r>
            <w:r>
              <w:t>компетенциям.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Мониторинг</w:t>
            </w:r>
          </w:p>
        </w:tc>
      </w:tr>
      <w:tr w:rsidR="0054162F">
        <w:trPr>
          <w:trHeight w:val="502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3" w:lineRule="exact"/>
            </w:pPr>
            <w:r>
              <w:t>10</w:t>
            </w:r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2722"/>
              </w:tabs>
              <w:spacing w:line="242" w:lineRule="exact"/>
              <w:ind w:left="106"/>
            </w:pPr>
            <w:r>
              <w:t>Организация</w:t>
            </w:r>
            <w:r>
              <w:tab/>
              <w:t>проведения</w:t>
            </w:r>
          </w:p>
          <w:p w:rsidR="0054162F" w:rsidRDefault="00C35A3F">
            <w:pPr>
              <w:pStyle w:val="TableParagraph"/>
              <w:spacing w:line="240" w:lineRule="exact"/>
              <w:ind w:left="106"/>
            </w:pPr>
            <w:r>
              <w:t>анкетирования</w:t>
            </w:r>
            <w:r>
              <w:rPr>
                <w:spacing w:val="68"/>
              </w:rPr>
              <w:t xml:space="preserve"> </w:t>
            </w:r>
            <w:r>
              <w:t>выпускников</w:t>
            </w:r>
            <w:r>
              <w:rPr>
                <w:spacing w:val="70"/>
              </w:rPr>
              <w:t xml:space="preserve"> </w:t>
            </w:r>
            <w:r>
              <w:t>с</w:t>
            </w:r>
            <w:r>
              <w:rPr>
                <w:spacing w:val="69"/>
              </w:rPr>
              <w:t xml:space="preserve"> </w:t>
            </w:r>
            <w:r>
              <w:t>целью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3" w:lineRule="exact"/>
              <w:ind w:left="591"/>
            </w:pPr>
            <w:r>
              <w:t>март 2023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3" w:lineRule="exact"/>
              <w:ind w:left="535"/>
            </w:pPr>
            <w:r>
              <w:t>ЦОПП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3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2" w:lineRule="exact"/>
              <w:ind w:left="95" w:right="86"/>
              <w:jc w:val="center"/>
            </w:pPr>
            <w:r>
              <w:t>Определение</w:t>
            </w:r>
          </w:p>
          <w:p w:rsidR="0054162F" w:rsidRDefault="00C35A3F">
            <w:pPr>
              <w:pStyle w:val="TableParagraph"/>
              <w:spacing w:line="240" w:lineRule="exact"/>
              <w:ind w:left="95" w:right="86"/>
              <w:jc w:val="center"/>
            </w:pPr>
            <w:r>
              <w:t>индекса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3" w:lineRule="exact"/>
              <w:ind w:left="111"/>
            </w:pPr>
            <w:r>
              <w:t>Анкетирование</w:t>
            </w:r>
          </w:p>
        </w:tc>
      </w:tr>
    </w:tbl>
    <w:p w:rsidR="0054162F" w:rsidRDefault="0054162F">
      <w:pPr>
        <w:spacing w:line="243" w:lineRule="exact"/>
        <w:sectPr w:rsidR="0054162F">
          <w:pgSz w:w="16840" w:h="11910" w:orient="landscape"/>
          <w:pgMar w:top="1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20"/>
        <w:gridCol w:w="2120"/>
        <w:gridCol w:w="1700"/>
        <w:gridCol w:w="2124"/>
        <w:gridCol w:w="2120"/>
        <w:gridCol w:w="2396"/>
      </w:tblGrid>
      <w:tr w:rsidR="0054162F">
        <w:trPr>
          <w:trHeight w:val="554"/>
        </w:trPr>
        <w:tc>
          <w:tcPr>
            <w:tcW w:w="584" w:type="dxa"/>
            <w:vMerge w:val="restart"/>
          </w:tcPr>
          <w:p w:rsidR="0054162F" w:rsidRDefault="00C35A3F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3920" w:type="dxa"/>
            <w:vMerge w:val="restart"/>
          </w:tcPr>
          <w:p w:rsidR="0054162F" w:rsidRDefault="00C35A3F">
            <w:pPr>
              <w:pStyle w:val="TableParagraph"/>
              <w:spacing w:line="247" w:lineRule="exact"/>
              <w:ind w:left="53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0" w:type="dxa"/>
            <w:vMerge w:val="restart"/>
          </w:tcPr>
          <w:p w:rsidR="0054162F" w:rsidRDefault="00C35A3F">
            <w:pPr>
              <w:pStyle w:val="TableParagraph"/>
              <w:ind w:left="651" w:right="640" w:firstLine="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кого</w:t>
            </w:r>
            <w:proofErr w:type="gramEnd"/>
          </w:p>
          <w:p w:rsidR="0054162F" w:rsidRDefault="00C35A3F">
            <w:pPr>
              <w:pStyle w:val="TableParagraph"/>
              <w:spacing w:line="242" w:lineRule="auto"/>
              <w:ind w:left="358" w:right="343" w:firstLine="3"/>
              <w:jc w:val="center"/>
              <w:rPr>
                <w:b/>
              </w:rPr>
            </w:pPr>
            <w:r>
              <w:rPr>
                <w:b/>
              </w:rPr>
              <w:t>направлены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700" w:type="dxa"/>
            <w:vMerge w:val="restart"/>
          </w:tcPr>
          <w:p w:rsidR="0054162F" w:rsidRDefault="00C35A3F">
            <w:pPr>
              <w:pStyle w:val="TableParagraph"/>
              <w:ind w:left="275" w:right="237" w:firstLine="25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54162F" w:rsidRDefault="00C35A3F">
            <w:pPr>
              <w:pStyle w:val="TableParagraph"/>
              <w:ind w:left="274" w:right="262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(Ф.И.О.,</w:t>
            </w:r>
            <w:proofErr w:type="gramEnd"/>
          </w:p>
          <w:p w:rsidR="0054162F" w:rsidRDefault="00C35A3F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4516" w:type="dxa"/>
            <w:gridSpan w:val="2"/>
          </w:tcPr>
          <w:p w:rsidR="0054162F" w:rsidRDefault="00C35A3F">
            <w:pPr>
              <w:pStyle w:val="TableParagraph"/>
              <w:spacing w:line="247" w:lineRule="exact"/>
              <w:ind w:left="1122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54162F">
        <w:trPr>
          <w:trHeight w:val="553"/>
        </w:trPr>
        <w:tc>
          <w:tcPr>
            <w:tcW w:w="58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4162F" w:rsidRDefault="0054162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Результат-продукт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299"/>
              <w:rPr>
                <w:b/>
              </w:rPr>
            </w:pPr>
            <w:r>
              <w:rPr>
                <w:b/>
              </w:rPr>
              <w:t>Результат-эффект</w:t>
            </w:r>
          </w:p>
        </w:tc>
      </w:tr>
      <w:tr w:rsidR="0054162F">
        <w:trPr>
          <w:trHeight w:val="1930"/>
        </w:trPr>
        <w:tc>
          <w:tcPr>
            <w:tcW w:w="58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990"/>
              </w:tabs>
              <w:ind w:left="106" w:right="99"/>
              <w:jc w:val="both"/>
            </w:pPr>
            <w:r>
              <w:t>определения</w:t>
            </w:r>
            <w:r>
              <w:tab/>
            </w:r>
            <w:r>
              <w:rPr>
                <w:spacing w:val="-1"/>
              </w:rPr>
              <w:t>удовлетворенности</w:t>
            </w:r>
            <w:r>
              <w:rPr>
                <w:spacing w:val="-53"/>
              </w:rPr>
              <w:t xml:space="preserve"> </w:t>
            </w:r>
            <w:r>
              <w:t>качеством работы центров содействия</w:t>
            </w:r>
            <w:r>
              <w:rPr>
                <w:spacing w:val="1"/>
              </w:rPr>
              <w:t xml:space="preserve"> </w:t>
            </w:r>
            <w:r>
              <w:t>трудоустройству</w:t>
            </w:r>
          </w:p>
        </w:tc>
        <w:tc>
          <w:tcPr>
            <w:tcW w:w="2120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7" w:lineRule="exact"/>
              <w:ind w:left="387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54162F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130" w:right="122" w:firstLine="6"/>
              <w:jc w:val="center"/>
            </w:pP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выпускников с</w:t>
            </w:r>
            <w:r>
              <w:rPr>
                <w:spacing w:val="1"/>
              </w:rPr>
              <w:t xml:space="preserve"> </w:t>
            </w:r>
            <w:r>
              <w:t>целью определения</w:t>
            </w:r>
            <w:r>
              <w:rPr>
                <w:spacing w:val="-52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качеством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центров </w:t>
            </w:r>
            <w:r>
              <w:t>содействия</w:t>
            </w:r>
            <w:r>
              <w:rPr>
                <w:spacing w:val="-52"/>
              </w:rPr>
              <w:t xml:space="preserve"> </w:t>
            </w:r>
            <w:r>
              <w:t>трудоустройству</w:t>
            </w:r>
          </w:p>
        </w:tc>
        <w:tc>
          <w:tcPr>
            <w:tcW w:w="2396" w:type="dxa"/>
          </w:tcPr>
          <w:p w:rsidR="0054162F" w:rsidRDefault="0054162F">
            <w:pPr>
              <w:pStyle w:val="TableParagraph"/>
              <w:ind w:left="0"/>
            </w:pPr>
          </w:p>
        </w:tc>
      </w:tr>
      <w:tr w:rsidR="0054162F">
        <w:trPr>
          <w:trHeight w:val="917"/>
        </w:trPr>
        <w:tc>
          <w:tcPr>
            <w:tcW w:w="584" w:type="dxa"/>
          </w:tcPr>
          <w:p w:rsidR="0054162F" w:rsidRDefault="00387257">
            <w:pPr>
              <w:pStyle w:val="TableParagraph"/>
              <w:spacing w:line="247" w:lineRule="exact"/>
            </w:pPr>
            <w:r>
              <w:t>11</w:t>
            </w:r>
            <w:bookmarkStart w:id="0" w:name="_GoBack"/>
            <w:bookmarkEnd w:id="0"/>
            <w:r w:rsidR="00C35A3F">
              <w:t>.</w:t>
            </w:r>
          </w:p>
        </w:tc>
        <w:tc>
          <w:tcPr>
            <w:tcW w:w="3920" w:type="dxa"/>
          </w:tcPr>
          <w:p w:rsidR="0054162F" w:rsidRDefault="00C35A3F">
            <w:pPr>
              <w:pStyle w:val="TableParagraph"/>
              <w:tabs>
                <w:tab w:val="left" w:pos="1854"/>
                <w:tab w:val="left" w:pos="2058"/>
                <w:tab w:val="left" w:pos="3578"/>
                <w:tab w:val="left" w:pos="3690"/>
              </w:tabs>
              <w:ind w:left="106" w:right="99"/>
              <w:jc w:val="both"/>
            </w:pPr>
            <w:r>
              <w:t>Выявление</w:t>
            </w:r>
            <w:r>
              <w:tab/>
              <w:t>намерений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дальнейшему</w:t>
            </w:r>
            <w:r>
              <w:tab/>
            </w:r>
            <w:r>
              <w:tab/>
              <w:t>обучению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трудоустройству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spacing w:line="246" w:lineRule="exact"/>
              <w:ind w:left="92" w:right="86"/>
              <w:jc w:val="center"/>
            </w:pPr>
            <w:r>
              <w:t>февраль-апрель</w:t>
            </w:r>
          </w:p>
          <w:p w:rsidR="0054162F" w:rsidRDefault="00C35A3F">
            <w:pPr>
              <w:pStyle w:val="TableParagraph"/>
              <w:spacing w:line="252" w:lineRule="exact"/>
              <w:ind w:left="95" w:right="86"/>
              <w:jc w:val="center"/>
            </w:pPr>
            <w:r>
              <w:t>2023</w:t>
            </w:r>
          </w:p>
          <w:p w:rsidR="0054162F" w:rsidRDefault="00C35A3F">
            <w:pPr>
              <w:pStyle w:val="TableParagraph"/>
              <w:spacing w:line="252" w:lineRule="exact"/>
              <w:ind w:left="92" w:right="86"/>
              <w:jc w:val="center"/>
            </w:pPr>
            <w:r>
              <w:t>Далее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</w:p>
        </w:tc>
        <w:tc>
          <w:tcPr>
            <w:tcW w:w="1700" w:type="dxa"/>
          </w:tcPr>
          <w:p w:rsidR="0054162F" w:rsidRDefault="00C35A3F">
            <w:pPr>
              <w:pStyle w:val="TableParagraph"/>
              <w:spacing w:line="246" w:lineRule="exact"/>
              <w:ind w:left="132" w:right="113"/>
              <w:jc w:val="center"/>
            </w:pPr>
            <w:r>
              <w:t>ЦОПП</w:t>
            </w:r>
          </w:p>
          <w:p w:rsidR="0054162F" w:rsidRDefault="00C35A3F">
            <w:pPr>
              <w:pStyle w:val="TableParagraph"/>
              <w:spacing w:line="252" w:lineRule="exact"/>
              <w:ind w:left="132" w:right="118"/>
              <w:jc w:val="center"/>
            </w:pPr>
            <w:r>
              <w:t>Техникум</w:t>
            </w:r>
          </w:p>
        </w:tc>
        <w:tc>
          <w:tcPr>
            <w:tcW w:w="2124" w:type="dxa"/>
          </w:tcPr>
          <w:p w:rsidR="0054162F" w:rsidRDefault="00C35A3F">
            <w:pPr>
              <w:pStyle w:val="TableParagraph"/>
              <w:spacing w:line="247" w:lineRule="exact"/>
              <w:ind w:left="577" w:right="558"/>
              <w:jc w:val="center"/>
            </w:pPr>
            <w:r>
              <w:t>ЦОПП</w:t>
            </w:r>
          </w:p>
        </w:tc>
        <w:tc>
          <w:tcPr>
            <w:tcW w:w="2120" w:type="dxa"/>
          </w:tcPr>
          <w:p w:rsidR="0054162F" w:rsidRDefault="00C35A3F">
            <w:pPr>
              <w:pStyle w:val="TableParagraph"/>
              <w:ind w:left="735" w:right="423" w:hanging="292"/>
            </w:pPr>
            <w:r>
              <w:rPr>
                <w:spacing w:val="-1"/>
              </w:rPr>
              <w:t>Определение</w:t>
            </w:r>
            <w:r>
              <w:rPr>
                <w:spacing w:val="-52"/>
              </w:rPr>
              <w:t xml:space="preserve"> </w:t>
            </w:r>
            <w:r>
              <w:t>рисков</w:t>
            </w:r>
          </w:p>
        </w:tc>
        <w:tc>
          <w:tcPr>
            <w:tcW w:w="2396" w:type="dxa"/>
          </w:tcPr>
          <w:p w:rsidR="0054162F" w:rsidRDefault="00C35A3F">
            <w:pPr>
              <w:pStyle w:val="TableParagraph"/>
              <w:spacing w:line="247" w:lineRule="exact"/>
              <w:ind w:left="111"/>
            </w:pPr>
            <w:r>
              <w:t>Отчёт</w:t>
            </w:r>
          </w:p>
        </w:tc>
      </w:tr>
    </w:tbl>
    <w:p w:rsidR="00C35A3F" w:rsidRDefault="00C35A3F"/>
    <w:sectPr w:rsidR="00C35A3F">
      <w:pgSz w:w="16840" w:h="11910" w:orient="landscape"/>
      <w:pgMar w:top="14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21A1"/>
    <w:multiLevelType w:val="hybridMultilevel"/>
    <w:tmpl w:val="BC62AC20"/>
    <w:lvl w:ilvl="0" w:tplc="F006D7E6">
      <w:start w:val="1"/>
      <w:numFmt w:val="decimal"/>
      <w:lvlText w:val="%1)"/>
      <w:lvlJc w:val="left"/>
      <w:pPr>
        <w:ind w:left="93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DE9B72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2" w:tplc="0C903CA2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3" w:tplc="A1D03598">
      <w:numFmt w:val="bullet"/>
      <w:lvlText w:val="•"/>
      <w:lvlJc w:val="left"/>
      <w:pPr>
        <w:ind w:left="5216" w:hanging="361"/>
      </w:pPr>
      <w:rPr>
        <w:rFonts w:hint="default"/>
        <w:lang w:val="ru-RU" w:eastAsia="en-US" w:bidi="ar-SA"/>
      </w:rPr>
    </w:lvl>
    <w:lvl w:ilvl="4" w:tplc="8FC26BFA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5" w:tplc="F550A37A">
      <w:numFmt w:val="bullet"/>
      <w:lvlText w:val="•"/>
      <w:lvlJc w:val="left"/>
      <w:pPr>
        <w:ind w:left="8068" w:hanging="361"/>
      </w:pPr>
      <w:rPr>
        <w:rFonts w:hint="default"/>
        <w:lang w:val="ru-RU" w:eastAsia="en-US" w:bidi="ar-SA"/>
      </w:rPr>
    </w:lvl>
    <w:lvl w:ilvl="6" w:tplc="F3524C54">
      <w:numFmt w:val="bullet"/>
      <w:lvlText w:val="•"/>
      <w:lvlJc w:val="left"/>
      <w:pPr>
        <w:ind w:left="9493" w:hanging="361"/>
      </w:pPr>
      <w:rPr>
        <w:rFonts w:hint="default"/>
        <w:lang w:val="ru-RU" w:eastAsia="en-US" w:bidi="ar-SA"/>
      </w:rPr>
    </w:lvl>
    <w:lvl w:ilvl="7" w:tplc="92D21B46">
      <w:numFmt w:val="bullet"/>
      <w:lvlText w:val="•"/>
      <w:lvlJc w:val="left"/>
      <w:pPr>
        <w:ind w:left="10919" w:hanging="361"/>
      </w:pPr>
      <w:rPr>
        <w:rFonts w:hint="default"/>
        <w:lang w:val="ru-RU" w:eastAsia="en-US" w:bidi="ar-SA"/>
      </w:rPr>
    </w:lvl>
    <w:lvl w:ilvl="8" w:tplc="D3FA9F54">
      <w:numFmt w:val="bullet"/>
      <w:lvlText w:val="•"/>
      <w:lvlJc w:val="left"/>
      <w:pPr>
        <w:ind w:left="123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162F"/>
    <w:rsid w:val="00170664"/>
    <w:rsid w:val="00387257"/>
    <w:rsid w:val="0054162F"/>
    <w:rsid w:val="00C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dcterms:created xsi:type="dcterms:W3CDTF">2023-01-26T01:30:00Z</dcterms:created>
  <dcterms:modified xsi:type="dcterms:W3CDTF">2023-01-26T01:30:00Z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2023-01-26T00:00:00Z</vt:filetime>
  </property>
  <property fmtid="{D5CDD505-2E9C-101B-9397-08002B2CF9AE}" pid="5" name="_DocHome">
    <vt:i4>1593269076</vt:i4>
  </property>
</Properties>
</file>