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67BED" w14:textId="77777777" w:rsidR="004F6FCC" w:rsidRPr="005152DF" w:rsidRDefault="004F6FCC" w:rsidP="004F6FCC">
      <w:pPr>
        <w:widowControl w:val="0"/>
        <w:autoSpaceDE w:val="0"/>
        <w:autoSpaceDN w:val="0"/>
        <w:adjustRightInd w:val="0"/>
        <w:jc w:val="center"/>
        <w:rPr>
          <w:bCs/>
          <w:sz w:val="28"/>
          <w:szCs w:val="28"/>
        </w:rPr>
      </w:pPr>
      <w:r w:rsidRPr="005152DF">
        <w:rPr>
          <w:bCs/>
          <w:sz w:val="28"/>
          <w:szCs w:val="28"/>
        </w:rPr>
        <w:t>ДЕПАРТАМЕНТ ОБРАЗОВАНИЯ ЕАО</w:t>
      </w:r>
    </w:p>
    <w:p w14:paraId="66DD0CB6" w14:textId="77777777" w:rsidR="004F6FCC" w:rsidRPr="005152DF" w:rsidRDefault="004F6FCC" w:rsidP="004F6FCC">
      <w:pPr>
        <w:widowControl w:val="0"/>
        <w:autoSpaceDE w:val="0"/>
        <w:autoSpaceDN w:val="0"/>
        <w:adjustRightInd w:val="0"/>
        <w:jc w:val="center"/>
        <w:rPr>
          <w:bCs/>
          <w:sz w:val="28"/>
          <w:szCs w:val="28"/>
        </w:rPr>
      </w:pPr>
      <w:r w:rsidRPr="005152DF">
        <w:rPr>
          <w:bCs/>
          <w:sz w:val="28"/>
          <w:szCs w:val="28"/>
        </w:rPr>
        <w:t>Областное государственное профессиональное</w:t>
      </w:r>
    </w:p>
    <w:p w14:paraId="493D853F" w14:textId="77777777" w:rsidR="004F6FCC" w:rsidRPr="005152DF" w:rsidRDefault="004F6FCC" w:rsidP="004F6FCC">
      <w:pPr>
        <w:widowControl w:val="0"/>
        <w:autoSpaceDE w:val="0"/>
        <w:autoSpaceDN w:val="0"/>
        <w:adjustRightInd w:val="0"/>
        <w:jc w:val="center"/>
        <w:rPr>
          <w:bCs/>
          <w:sz w:val="28"/>
          <w:szCs w:val="28"/>
        </w:rPr>
      </w:pPr>
      <w:r w:rsidRPr="005152DF">
        <w:rPr>
          <w:bCs/>
          <w:sz w:val="28"/>
          <w:szCs w:val="28"/>
        </w:rPr>
        <w:t>образовательное бюджетное учреждение</w:t>
      </w:r>
    </w:p>
    <w:p w14:paraId="582DA7A3" w14:textId="77777777" w:rsidR="004F6FCC" w:rsidRPr="005152DF" w:rsidRDefault="004F6FCC" w:rsidP="004F6FCC">
      <w:pPr>
        <w:widowControl w:val="0"/>
        <w:autoSpaceDE w:val="0"/>
        <w:autoSpaceDN w:val="0"/>
        <w:adjustRightInd w:val="0"/>
        <w:jc w:val="center"/>
        <w:rPr>
          <w:b/>
          <w:bCs/>
          <w:sz w:val="28"/>
          <w:szCs w:val="28"/>
        </w:rPr>
      </w:pPr>
      <w:r w:rsidRPr="005152DF">
        <w:rPr>
          <w:b/>
          <w:bCs/>
          <w:sz w:val="28"/>
          <w:szCs w:val="28"/>
        </w:rPr>
        <w:t>«СЕЛЬСКОХОЗЯЙСТВЕННЫЙ ТЕХНИКУМ»</w:t>
      </w:r>
    </w:p>
    <w:p w14:paraId="0D1DE888" w14:textId="77777777" w:rsidR="004F6FCC" w:rsidRDefault="004F6FCC" w:rsidP="004F6FCC">
      <w:pPr>
        <w:widowControl w:val="0"/>
        <w:autoSpaceDE w:val="0"/>
        <w:autoSpaceDN w:val="0"/>
        <w:adjustRightInd w:val="0"/>
        <w:jc w:val="both"/>
        <w:rPr>
          <w:bCs/>
          <w:sz w:val="28"/>
          <w:szCs w:val="28"/>
        </w:rPr>
      </w:pPr>
    </w:p>
    <w:p w14:paraId="4F6E6679" w14:textId="77777777" w:rsidR="004F6FCC" w:rsidRPr="005152DF" w:rsidRDefault="004F6FCC" w:rsidP="004F6FCC">
      <w:pPr>
        <w:widowControl w:val="0"/>
        <w:autoSpaceDE w:val="0"/>
        <w:autoSpaceDN w:val="0"/>
        <w:adjustRightInd w:val="0"/>
        <w:ind w:firstLine="567"/>
        <w:jc w:val="both"/>
        <w:rPr>
          <w:bCs/>
          <w:sz w:val="28"/>
          <w:szCs w:val="28"/>
        </w:rPr>
      </w:pPr>
      <w:r w:rsidRPr="005152DF">
        <w:rPr>
          <w:bCs/>
          <w:sz w:val="28"/>
          <w:szCs w:val="28"/>
        </w:rPr>
        <w:tab/>
      </w:r>
    </w:p>
    <w:p w14:paraId="595E0B38" w14:textId="77777777" w:rsidR="004F6FCC" w:rsidRPr="005152DF" w:rsidRDefault="004F6FCC" w:rsidP="004F6FCC">
      <w:pPr>
        <w:widowControl w:val="0"/>
        <w:autoSpaceDE w:val="0"/>
        <w:autoSpaceDN w:val="0"/>
        <w:adjustRightInd w:val="0"/>
        <w:ind w:firstLine="567"/>
        <w:jc w:val="both"/>
        <w:rPr>
          <w:bCs/>
          <w:sz w:val="28"/>
          <w:szCs w:val="28"/>
        </w:rPr>
      </w:pPr>
    </w:p>
    <w:p w14:paraId="07E14654" w14:textId="6ABCECD6" w:rsidR="004F6FCC" w:rsidRPr="005152DF" w:rsidRDefault="004F6FCC" w:rsidP="004F6FCC">
      <w:pPr>
        <w:widowControl w:val="0"/>
        <w:autoSpaceDE w:val="0"/>
        <w:autoSpaceDN w:val="0"/>
        <w:adjustRightInd w:val="0"/>
        <w:jc w:val="both"/>
        <w:rPr>
          <w:bCs/>
        </w:rPr>
      </w:pPr>
      <w:r w:rsidRPr="005152DF">
        <w:rPr>
          <w:bCs/>
        </w:rPr>
        <w:t>РАССМОТРЕНО</w:t>
      </w:r>
      <w:r w:rsidRPr="005152DF">
        <w:rPr>
          <w:bCs/>
        </w:rPr>
        <w:tab/>
      </w:r>
      <w:r w:rsidRPr="005152DF">
        <w:rPr>
          <w:bCs/>
        </w:rPr>
        <w:tab/>
      </w:r>
      <w:r w:rsidRPr="005152DF">
        <w:rPr>
          <w:bCs/>
        </w:rPr>
        <w:tab/>
      </w:r>
      <w:r w:rsidRPr="005152DF">
        <w:rPr>
          <w:bCs/>
        </w:rPr>
        <w:tab/>
      </w:r>
      <w:r w:rsidRPr="005152DF">
        <w:rPr>
          <w:bCs/>
        </w:rPr>
        <w:tab/>
      </w:r>
      <w:r w:rsidRPr="005152DF">
        <w:rPr>
          <w:bCs/>
        </w:rPr>
        <w:tab/>
      </w:r>
      <w:r>
        <w:rPr>
          <w:bCs/>
        </w:rPr>
        <w:t xml:space="preserve">       </w:t>
      </w:r>
      <w:r w:rsidRPr="005152DF">
        <w:rPr>
          <w:bCs/>
        </w:rPr>
        <w:t>УТВЕРЖДЕНО</w:t>
      </w:r>
    </w:p>
    <w:p w14:paraId="6853B5F7" w14:textId="6CD6B4EB" w:rsidR="004F6FCC" w:rsidRPr="005152DF" w:rsidRDefault="004F6FCC" w:rsidP="004F6FCC">
      <w:pPr>
        <w:widowControl w:val="0"/>
        <w:autoSpaceDE w:val="0"/>
        <w:autoSpaceDN w:val="0"/>
        <w:adjustRightInd w:val="0"/>
        <w:jc w:val="both"/>
        <w:rPr>
          <w:bCs/>
        </w:rPr>
      </w:pPr>
      <w:r w:rsidRPr="005152DF">
        <w:rPr>
          <w:bCs/>
        </w:rPr>
        <w:t>на заседании педагогического совета</w:t>
      </w:r>
      <w:r w:rsidRPr="005152DF">
        <w:rPr>
          <w:bCs/>
        </w:rPr>
        <w:tab/>
      </w:r>
      <w:r w:rsidRPr="005152DF">
        <w:rPr>
          <w:bCs/>
        </w:rPr>
        <w:tab/>
      </w:r>
      <w:r w:rsidRPr="005152DF">
        <w:rPr>
          <w:bCs/>
        </w:rPr>
        <w:tab/>
      </w:r>
      <w:r>
        <w:rPr>
          <w:bCs/>
        </w:rPr>
        <w:t xml:space="preserve">                   </w:t>
      </w:r>
      <w:r w:rsidRPr="005152DF">
        <w:rPr>
          <w:bCs/>
        </w:rPr>
        <w:t>Директором ОГПОБУ</w:t>
      </w:r>
    </w:p>
    <w:p w14:paraId="6E78C06F" w14:textId="03E779C9" w:rsidR="004F6FCC" w:rsidRPr="005152DF" w:rsidRDefault="004F6FCC" w:rsidP="004F6FCC">
      <w:pPr>
        <w:widowControl w:val="0"/>
        <w:autoSpaceDE w:val="0"/>
        <w:autoSpaceDN w:val="0"/>
        <w:adjustRightInd w:val="0"/>
        <w:jc w:val="both"/>
        <w:rPr>
          <w:bCs/>
        </w:rPr>
      </w:pPr>
      <w:r w:rsidRPr="005152DF">
        <w:rPr>
          <w:bCs/>
        </w:rPr>
        <w:t>ОГПОБУ «Сельскохозяйственный техникум»</w:t>
      </w:r>
      <w:r w:rsidRPr="005152DF">
        <w:rPr>
          <w:bCs/>
        </w:rPr>
        <w:tab/>
      </w:r>
      <w:r w:rsidRPr="005152DF">
        <w:rPr>
          <w:bCs/>
        </w:rPr>
        <w:tab/>
      </w:r>
      <w:r>
        <w:rPr>
          <w:bCs/>
        </w:rPr>
        <w:t xml:space="preserve">                   </w:t>
      </w:r>
      <w:r w:rsidRPr="005152DF">
        <w:rPr>
          <w:bCs/>
        </w:rPr>
        <w:t>«Сельскохозяйственный техникум»</w:t>
      </w:r>
    </w:p>
    <w:p w14:paraId="297B5E42" w14:textId="4569CD0E" w:rsidR="004F6FCC" w:rsidRPr="005152DF" w:rsidRDefault="004F6FCC" w:rsidP="004F6FCC">
      <w:pPr>
        <w:widowControl w:val="0"/>
        <w:autoSpaceDE w:val="0"/>
        <w:autoSpaceDN w:val="0"/>
        <w:adjustRightInd w:val="0"/>
        <w:jc w:val="both"/>
        <w:rPr>
          <w:bCs/>
        </w:rPr>
      </w:pPr>
      <w:r w:rsidRPr="005152DF">
        <w:rPr>
          <w:bCs/>
        </w:rPr>
        <w:t xml:space="preserve">Протокол </w:t>
      </w:r>
      <w:r w:rsidRPr="00984533">
        <w:rPr>
          <w:bCs/>
        </w:rPr>
        <w:t xml:space="preserve">№ 1 от </w:t>
      </w:r>
      <w:r>
        <w:rPr>
          <w:bCs/>
        </w:rPr>
        <w:t>21.02.2024г</w:t>
      </w:r>
      <w:r w:rsidRPr="005152DF">
        <w:rPr>
          <w:bCs/>
        </w:rPr>
        <w:t xml:space="preserve">.  </w:t>
      </w:r>
      <w:r w:rsidRPr="005152DF">
        <w:rPr>
          <w:bCs/>
        </w:rPr>
        <w:tab/>
      </w:r>
      <w:r w:rsidRPr="005152DF">
        <w:rPr>
          <w:bCs/>
        </w:rPr>
        <w:tab/>
      </w:r>
      <w:r w:rsidRPr="005152DF">
        <w:rPr>
          <w:bCs/>
        </w:rPr>
        <w:tab/>
        <w:t xml:space="preserve">           </w:t>
      </w:r>
      <w:r>
        <w:rPr>
          <w:bCs/>
        </w:rPr>
        <w:t xml:space="preserve">        </w:t>
      </w:r>
      <w:r w:rsidRPr="005152DF">
        <w:rPr>
          <w:bCs/>
        </w:rPr>
        <w:t xml:space="preserve"> _______________ В.Ю. Куликов</w:t>
      </w:r>
    </w:p>
    <w:p w14:paraId="7CDBCE3C" w14:textId="77777777" w:rsidR="004F6FCC" w:rsidRPr="005152DF" w:rsidRDefault="004F6FCC" w:rsidP="004F6FCC">
      <w:pPr>
        <w:widowControl w:val="0"/>
        <w:autoSpaceDE w:val="0"/>
        <w:autoSpaceDN w:val="0"/>
        <w:adjustRightInd w:val="0"/>
        <w:jc w:val="both"/>
        <w:rPr>
          <w:bCs/>
          <w:sz w:val="16"/>
          <w:szCs w:val="16"/>
        </w:rPr>
      </w:pPr>
    </w:p>
    <w:p w14:paraId="1783BFD9" w14:textId="4FA02B67" w:rsidR="004F6FCC" w:rsidRPr="0094626A" w:rsidRDefault="004F6FCC" w:rsidP="004F6FCC">
      <w:pPr>
        <w:widowControl w:val="0"/>
        <w:autoSpaceDE w:val="0"/>
        <w:autoSpaceDN w:val="0"/>
        <w:adjustRightInd w:val="0"/>
        <w:jc w:val="both"/>
        <w:rPr>
          <w:b/>
          <w:bCs/>
          <w:sz w:val="28"/>
          <w:szCs w:val="28"/>
        </w:rPr>
      </w:pPr>
      <w:r w:rsidRPr="005152DF">
        <w:rPr>
          <w:bCs/>
        </w:rPr>
        <w:t xml:space="preserve">                                                               </w:t>
      </w:r>
      <w:r>
        <w:rPr>
          <w:bCs/>
        </w:rPr>
        <w:t xml:space="preserve">                                                 </w:t>
      </w:r>
      <w:r w:rsidRPr="005152DF">
        <w:t xml:space="preserve">Приказ </w:t>
      </w:r>
      <w:r w:rsidRPr="0094626A">
        <w:t xml:space="preserve">№ </w:t>
      </w:r>
      <w:r>
        <w:t>25 от 22.02.2024</w:t>
      </w:r>
      <w:r w:rsidRPr="0094626A">
        <w:t>г.</w:t>
      </w:r>
    </w:p>
    <w:p w14:paraId="600D449C" w14:textId="77777777" w:rsidR="004F6FCC" w:rsidRDefault="004F6FCC" w:rsidP="00D7764D">
      <w:pPr>
        <w:spacing w:line="274" w:lineRule="auto"/>
        <w:ind w:left="567" w:right="567"/>
        <w:jc w:val="center"/>
        <w:rPr>
          <w:rFonts w:eastAsia="Times New Roman"/>
          <w:sz w:val="26"/>
          <w:szCs w:val="26"/>
        </w:rPr>
      </w:pPr>
    </w:p>
    <w:p w14:paraId="780E0669" w14:textId="77777777" w:rsidR="004F6FCC" w:rsidRDefault="004F6FCC" w:rsidP="00D7764D">
      <w:pPr>
        <w:spacing w:line="274" w:lineRule="auto"/>
        <w:ind w:left="567" w:right="567"/>
        <w:jc w:val="center"/>
        <w:rPr>
          <w:rFonts w:eastAsia="Times New Roman"/>
          <w:sz w:val="26"/>
          <w:szCs w:val="26"/>
        </w:rPr>
      </w:pPr>
    </w:p>
    <w:p w14:paraId="29E4B105" w14:textId="77777777" w:rsidR="00C516B1" w:rsidRDefault="00C516B1" w:rsidP="001F6685">
      <w:pPr>
        <w:spacing w:line="275" w:lineRule="exact"/>
        <w:ind w:right="567"/>
        <w:rPr>
          <w:sz w:val="24"/>
          <w:szCs w:val="24"/>
        </w:rPr>
      </w:pPr>
    </w:p>
    <w:p w14:paraId="4567C517" w14:textId="2B9D9929" w:rsidR="00C516B1" w:rsidRDefault="00071D57" w:rsidP="001F6685">
      <w:pPr>
        <w:ind w:left="567" w:right="567"/>
        <w:jc w:val="center"/>
        <w:rPr>
          <w:sz w:val="20"/>
          <w:szCs w:val="20"/>
        </w:rPr>
      </w:pPr>
      <w:r>
        <w:rPr>
          <w:rFonts w:eastAsia="Times New Roman"/>
          <w:b/>
          <w:bCs/>
          <w:sz w:val="26"/>
          <w:szCs w:val="26"/>
        </w:rPr>
        <w:t>ПОРЯДОК</w:t>
      </w:r>
    </w:p>
    <w:p w14:paraId="3900DDA5" w14:textId="77777777" w:rsidR="00C516B1" w:rsidRDefault="00C516B1" w:rsidP="001F6685">
      <w:pPr>
        <w:spacing w:line="59" w:lineRule="exact"/>
        <w:ind w:left="567" w:right="567"/>
        <w:jc w:val="center"/>
        <w:rPr>
          <w:sz w:val="24"/>
          <w:szCs w:val="24"/>
        </w:rPr>
      </w:pPr>
    </w:p>
    <w:p w14:paraId="7143D80F" w14:textId="77777777" w:rsidR="00C516B1" w:rsidRDefault="0034576F" w:rsidP="001F6685">
      <w:pPr>
        <w:ind w:left="567" w:right="567"/>
        <w:jc w:val="center"/>
        <w:rPr>
          <w:sz w:val="20"/>
          <w:szCs w:val="20"/>
        </w:rPr>
      </w:pPr>
      <w:r>
        <w:rPr>
          <w:rFonts w:eastAsia="Times New Roman"/>
          <w:b/>
          <w:bCs/>
          <w:sz w:val="26"/>
          <w:szCs w:val="26"/>
        </w:rPr>
        <w:t>приема в областное государственное профессиональное</w:t>
      </w:r>
    </w:p>
    <w:p w14:paraId="52C49E7A" w14:textId="77777777" w:rsidR="00C516B1" w:rsidRDefault="00C516B1" w:rsidP="001F6685">
      <w:pPr>
        <w:spacing w:line="18" w:lineRule="exact"/>
        <w:ind w:left="567" w:right="567"/>
        <w:jc w:val="center"/>
        <w:rPr>
          <w:sz w:val="24"/>
          <w:szCs w:val="24"/>
        </w:rPr>
      </w:pPr>
    </w:p>
    <w:p w14:paraId="5C007EDE" w14:textId="77777777" w:rsidR="00C516B1" w:rsidRDefault="0034576F" w:rsidP="001F6685">
      <w:pPr>
        <w:ind w:left="567" w:right="567"/>
        <w:jc w:val="center"/>
        <w:rPr>
          <w:sz w:val="20"/>
          <w:szCs w:val="20"/>
        </w:rPr>
      </w:pPr>
      <w:r>
        <w:rPr>
          <w:rFonts w:eastAsia="Times New Roman"/>
          <w:b/>
          <w:bCs/>
          <w:sz w:val="26"/>
          <w:szCs w:val="26"/>
        </w:rPr>
        <w:t>образовательное бюджетное учреждение</w:t>
      </w:r>
    </w:p>
    <w:p w14:paraId="1A0FEE9B" w14:textId="77777777" w:rsidR="00C516B1" w:rsidRDefault="00C516B1" w:rsidP="001F6685">
      <w:pPr>
        <w:spacing w:line="21" w:lineRule="exact"/>
        <w:ind w:left="567" w:right="567"/>
        <w:jc w:val="center"/>
        <w:rPr>
          <w:sz w:val="24"/>
          <w:szCs w:val="24"/>
        </w:rPr>
      </w:pPr>
    </w:p>
    <w:p w14:paraId="70416F9F" w14:textId="77777777" w:rsidR="00C516B1" w:rsidRDefault="0034576F" w:rsidP="001F6685">
      <w:pPr>
        <w:ind w:left="567" w:right="567"/>
        <w:jc w:val="center"/>
        <w:rPr>
          <w:sz w:val="20"/>
          <w:szCs w:val="20"/>
        </w:rPr>
      </w:pPr>
      <w:r>
        <w:rPr>
          <w:rFonts w:eastAsia="Times New Roman"/>
          <w:b/>
          <w:bCs/>
          <w:sz w:val="26"/>
          <w:szCs w:val="26"/>
        </w:rPr>
        <w:t>«Сельскохозяйственный техникум»</w:t>
      </w:r>
    </w:p>
    <w:p w14:paraId="19641343" w14:textId="77777777" w:rsidR="00C516B1" w:rsidRDefault="00C516B1" w:rsidP="001F6685">
      <w:pPr>
        <w:spacing w:line="18" w:lineRule="exact"/>
        <w:ind w:left="567" w:right="567"/>
        <w:jc w:val="center"/>
        <w:rPr>
          <w:sz w:val="24"/>
          <w:szCs w:val="24"/>
        </w:rPr>
      </w:pPr>
    </w:p>
    <w:p w14:paraId="411B70C9" w14:textId="77777777" w:rsidR="001F6685" w:rsidRDefault="0034576F" w:rsidP="001F6685">
      <w:pPr>
        <w:spacing w:line="264" w:lineRule="auto"/>
        <w:ind w:left="567" w:right="567"/>
        <w:jc w:val="center"/>
        <w:rPr>
          <w:rFonts w:eastAsia="Times New Roman"/>
          <w:b/>
          <w:bCs/>
          <w:sz w:val="26"/>
          <w:szCs w:val="26"/>
        </w:rPr>
      </w:pPr>
      <w:r>
        <w:rPr>
          <w:rFonts w:eastAsia="Times New Roman"/>
          <w:b/>
          <w:bCs/>
          <w:sz w:val="26"/>
          <w:szCs w:val="26"/>
        </w:rPr>
        <w:t xml:space="preserve">на </w:t>
      </w:r>
      <w:proofErr w:type="gramStart"/>
      <w:r>
        <w:rPr>
          <w:rFonts w:eastAsia="Times New Roman"/>
          <w:b/>
          <w:bCs/>
          <w:sz w:val="26"/>
          <w:szCs w:val="26"/>
        </w:rPr>
        <w:t>обучение по</w:t>
      </w:r>
      <w:proofErr w:type="gramEnd"/>
      <w:r>
        <w:rPr>
          <w:rFonts w:eastAsia="Times New Roman"/>
          <w:b/>
          <w:bCs/>
          <w:sz w:val="26"/>
          <w:szCs w:val="26"/>
        </w:rPr>
        <w:t xml:space="preserve"> образовательным программам </w:t>
      </w:r>
    </w:p>
    <w:p w14:paraId="7DB41739" w14:textId="54C29ED1" w:rsidR="002E2049" w:rsidRDefault="0034576F" w:rsidP="001F6685">
      <w:pPr>
        <w:spacing w:line="264" w:lineRule="auto"/>
        <w:ind w:left="567" w:right="567"/>
        <w:jc w:val="center"/>
        <w:rPr>
          <w:rFonts w:eastAsia="Times New Roman"/>
          <w:b/>
          <w:bCs/>
          <w:sz w:val="26"/>
          <w:szCs w:val="26"/>
        </w:rPr>
      </w:pPr>
      <w:r>
        <w:rPr>
          <w:rFonts w:eastAsia="Times New Roman"/>
          <w:b/>
          <w:bCs/>
          <w:sz w:val="26"/>
          <w:szCs w:val="26"/>
        </w:rPr>
        <w:t>среднего профессионального образования</w:t>
      </w:r>
    </w:p>
    <w:p w14:paraId="2F43A56B" w14:textId="0523C804" w:rsidR="00C516B1" w:rsidRDefault="0034576F" w:rsidP="001F6685">
      <w:pPr>
        <w:spacing w:line="264" w:lineRule="auto"/>
        <w:ind w:left="567" w:right="567"/>
        <w:jc w:val="center"/>
        <w:rPr>
          <w:sz w:val="20"/>
          <w:szCs w:val="20"/>
        </w:rPr>
      </w:pPr>
      <w:r>
        <w:rPr>
          <w:rFonts w:eastAsia="Times New Roman"/>
          <w:b/>
          <w:bCs/>
          <w:sz w:val="26"/>
          <w:szCs w:val="26"/>
        </w:rPr>
        <w:t>на 202</w:t>
      </w:r>
      <w:r w:rsidR="00A320F0">
        <w:rPr>
          <w:rFonts w:eastAsia="Times New Roman"/>
          <w:b/>
          <w:bCs/>
          <w:sz w:val="26"/>
          <w:szCs w:val="26"/>
        </w:rPr>
        <w:t>4</w:t>
      </w:r>
      <w:r>
        <w:rPr>
          <w:rFonts w:eastAsia="Times New Roman"/>
          <w:b/>
          <w:bCs/>
          <w:sz w:val="26"/>
          <w:szCs w:val="26"/>
        </w:rPr>
        <w:t>/202</w:t>
      </w:r>
      <w:r w:rsidR="00A320F0">
        <w:rPr>
          <w:rFonts w:eastAsia="Times New Roman"/>
          <w:b/>
          <w:bCs/>
          <w:sz w:val="26"/>
          <w:szCs w:val="26"/>
        </w:rPr>
        <w:t>5</w:t>
      </w:r>
      <w:r>
        <w:rPr>
          <w:rFonts w:eastAsia="Times New Roman"/>
          <w:b/>
          <w:bCs/>
          <w:sz w:val="26"/>
          <w:szCs w:val="26"/>
        </w:rPr>
        <w:t xml:space="preserve"> учебный год</w:t>
      </w:r>
    </w:p>
    <w:p w14:paraId="512DB690" w14:textId="77777777" w:rsidR="00C516B1" w:rsidRDefault="00C516B1" w:rsidP="00D7764D">
      <w:pPr>
        <w:spacing w:line="397" w:lineRule="exact"/>
        <w:ind w:left="567" w:right="567"/>
        <w:rPr>
          <w:sz w:val="24"/>
          <w:szCs w:val="24"/>
        </w:rPr>
      </w:pPr>
    </w:p>
    <w:p w14:paraId="59E83D4E" w14:textId="4953A2EC" w:rsidR="00C516B1" w:rsidRPr="00BF32A2" w:rsidRDefault="0034576F" w:rsidP="00C07259">
      <w:pPr>
        <w:spacing w:line="360" w:lineRule="auto"/>
        <w:jc w:val="both"/>
        <w:rPr>
          <w:b/>
          <w:sz w:val="24"/>
          <w:szCs w:val="24"/>
        </w:rPr>
      </w:pPr>
      <w:r w:rsidRPr="00BF32A2">
        <w:rPr>
          <w:b/>
          <w:sz w:val="24"/>
          <w:szCs w:val="24"/>
        </w:rPr>
        <w:t>1. Общие положения</w:t>
      </w:r>
    </w:p>
    <w:p w14:paraId="65545492" w14:textId="00A52106" w:rsidR="002A3883" w:rsidRPr="00BF32A2" w:rsidRDefault="0034576F" w:rsidP="00C07259">
      <w:pPr>
        <w:spacing w:line="360" w:lineRule="auto"/>
        <w:ind w:firstLine="720"/>
        <w:jc w:val="both"/>
        <w:rPr>
          <w:sz w:val="24"/>
          <w:szCs w:val="24"/>
        </w:rPr>
      </w:pPr>
      <w:proofErr w:type="gramStart"/>
      <w:r w:rsidRPr="00BF32A2">
        <w:rPr>
          <w:sz w:val="24"/>
          <w:szCs w:val="24"/>
        </w:rPr>
        <w:t>1.1.</w:t>
      </w:r>
      <w:r w:rsidR="002A3883" w:rsidRPr="00BF32A2">
        <w:rPr>
          <w:sz w:val="24"/>
          <w:szCs w:val="24"/>
        </w:rPr>
        <w:t xml:space="preserve">Настоящие </w:t>
      </w:r>
      <w:bookmarkStart w:id="0" w:name="_GoBack"/>
      <w:r w:rsidR="002A3883" w:rsidRPr="00BF32A2">
        <w:rPr>
          <w:sz w:val="24"/>
          <w:szCs w:val="24"/>
        </w:rPr>
        <w:t>Правила</w:t>
      </w:r>
      <w:bookmarkEnd w:id="0"/>
      <w:r w:rsidR="002A3883" w:rsidRPr="00BF32A2">
        <w:rPr>
          <w:sz w:val="24"/>
          <w:szCs w:val="24"/>
        </w:rPr>
        <w:t xml:space="preserve"> приема в ОГПОБУ «Сельскохозяйственный техникум» на 2024/2025 учебный год (далее - правила) регламентируют прием на обучение в техникум по образовательным программам среднего профессионального образования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w:t>
      </w:r>
      <w:proofErr w:type="gramEnd"/>
      <w:r w:rsidR="002A3883" w:rsidRPr="00BF32A2">
        <w:rPr>
          <w:sz w:val="24"/>
          <w:szCs w:val="24"/>
        </w:rPr>
        <w:t xml:space="preserve"> </w:t>
      </w:r>
      <w:proofErr w:type="gramStart"/>
      <w:r w:rsidR="002A3883" w:rsidRPr="00BF32A2">
        <w:rPr>
          <w:sz w:val="24"/>
          <w:szCs w:val="24"/>
        </w:rPr>
        <w:t>образования (далее - образовательные программы) за счет бюджетных ассигнований бюджета Еврейской автономной области,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roofErr w:type="gramEnd"/>
    </w:p>
    <w:p w14:paraId="3D84AF47" w14:textId="307B2E1F" w:rsidR="00C516B1" w:rsidRPr="00BF32A2" w:rsidRDefault="002A3883" w:rsidP="00C07259">
      <w:pPr>
        <w:spacing w:line="360" w:lineRule="auto"/>
        <w:ind w:firstLine="720"/>
        <w:jc w:val="both"/>
        <w:rPr>
          <w:sz w:val="24"/>
          <w:szCs w:val="24"/>
        </w:rPr>
      </w:pPr>
      <w:r w:rsidRPr="00BF32A2">
        <w:rPr>
          <w:sz w:val="24"/>
          <w:szCs w:val="24"/>
        </w:rPr>
        <w:t>1.2.Настоящие Правила разработаны на основании следующих нормативно-правовых документов:</w:t>
      </w:r>
    </w:p>
    <w:p w14:paraId="26451DBF" w14:textId="77777777" w:rsidR="00C516B1" w:rsidRPr="00BF32A2" w:rsidRDefault="00C516B1" w:rsidP="00C07259">
      <w:pPr>
        <w:spacing w:line="360" w:lineRule="auto"/>
        <w:jc w:val="both"/>
        <w:rPr>
          <w:sz w:val="24"/>
          <w:szCs w:val="24"/>
        </w:rPr>
      </w:pPr>
    </w:p>
    <w:p w14:paraId="23AAB009" w14:textId="3BF4D07B" w:rsidR="00A0778C" w:rsidRPr="00BF32A2" w:rsidRDefault="00BF32A2" w:rsidP="00C07259">
      <w:pPr>
        <w:spacing w:line="360" w:lineRule="auto"/>
        <w:jc w:val="both"/>
        <w:rPr>
          <w:sz w:val="24"/>
          <w:szCs w:val="24"/>
        </w:rPr>
      </w:pPr>
      <w:r>
        <w:rPr>
          <w:sz w:val="24"/>
          <w:szCs w:val="24"/>
        </w:rPr>
        <w:lastRenderedPageBreak/>
        <w:t xml:space="preserve">- </w:t>
      </w:r>
      <w:r w:rsidR="0034576F" w:rsidRPr="00BF32A2">
        <w:rPr>
          <w:sz w:val="24"/>
          <w:szCs w:val="24"/>
        </w:rPr>
        <w:t xml:space="preserve">Федерального закона от 29.12.2012 N 273-ФЗ (ред. от 08.12.2020) «Об образовании в Российской Федерации» </w:t>
      </w:r>
      <w:proofErr w:type="gramStart"/>
      <w:r w:rsidR="0034576F" w:rsidRPr="00BF32A2">
        <w:rPr>
          <w:sz w:val="24"/>
          <w:szCs w:val="24"/>
        </w:rPr>
        <w:t>(</w:t>
      </w:r>
      <w:r w:rsidR="002A3883" w:rsidRPr="00BF32A2">
        <w:rPr>
          <w:sz w:val="24"/>
          <w:szCs w:val="24"/>
        </w:rPr>
        <w:t xml:space="preserve"> </w:t>
      </w:r>
      <w:proofErr w:type="gramEnd"/>
      <w:r w:rsidR="002A3883" w:rsidRPr="00BF32A2">
        <w:rPr>
          <w:sz w:val="24"/>
          <w:szCs w:val="24"/>
        </w:rPr>
        <w:t>в ред. от 25.12.2023г.№685 ФЗ)</w:t>
      </w:r>
      <w:r w:rsidR="00A0778C" w:rsidRPr="00BF32A2">
        <w:rPr>
          <w:sz w:val="24"/>
          <w:szCs w:val="24"/>
        </w:rPr>
        <w:t>;</w:t>
      </w:r>
    </w:p>
    <w:p w14:paraId="459B4A88" w14:textId="39EEE21D" w:rsidR="00C516B1" w:rsidRPr="00BF32A2" w:rsidRDefault="00BF32A2" w:rsidP="00C07259">
      <w:pPr>
        <w:spacing w:line="360" w:lineRule="auto"/>
        <w:jc w:val="both"/>
        <w:rPr>
          <w:sz w:val="24"/>
          <w:szCs w:val="24"/>
        </w:rPr>
      </w:pPr>
      <w:r>
        <w:rPr>
          <w:sz w:val="24"/>
          <w:szCs w:val="24"/>
        </w:rPr>
        <w:t xml:space="preserve">- </w:t>
      </w:r>
      <w:r w:rsidR="00A0778C" w:rsidRPr="00BF32A2">
        <w:rPr>
          <w:sz w:val="24"/>
          <w:szCs w:val="24"/>
        </w:rPr>
        <w:t>Федерального закона от 27.07.2006 № 152-ФЗ (ред. от 30.12.2020) «О персональных данных»;</w:t>
      </w:r>
    </w:p>
    <w:p w14:paraId="2BC854A0" w14:textId="1C654DCD" w:rsidR="00272F6D" w:rsidRPr="00BF32A2" w:rsidRDefault="00BF32A2" w:rsidP="00C07259">
      <w:pPr>
        <w:spacing w:line="360" w:lineRule="auto"/>
        <w:jc w:val="both"/>
        <w:rPr>
          <w:sz w:val="24"/>
          <w:szCs w:val="24"/>
        </w:rPr>
      </w:pPr>
      <w:r>
        <w:rPr>
          <w:sz w:val="24"/>
          <w:szCs w:val="24"/>
        </w:rPr>
        <w:t xml:space="preserve">- </w:t>
      </w:r>
      <w:r w:rsidR="002A3883" w:rsidRPr="00BF32A2">
        <w:rPr>
          <w:sz w:val="24"/>
          <w:szCs w:val="24"/>
        </w:rPr>
        <w:t>Приказ</w:t>
      </w:r>
      <w:r w:rsidR="00A57FEE" w:rsidRPr="00BF32A2">
        <w:rPr>
          <w:sz w:val="24"/>
          <w:szCs w:val="24"/>
        </w:rPr>
        <w:t>а</w:t>
      </w:r>
      <w:r w:rsidR="002A3883" w:rsidRPr="00BF32A2">
        <w:rPr>
          <w:sz w:val="24"/>
          <w:szCs w:val="24"/>
        </w:rPr>
        <w:t xml:space="preserve"> Министерства просвещения Российской Федерации от 02 сентября 2020 №457 «Об утверждении Порядка приема на обучение по образовательном программам среднего профессионального образования» (в ред. Приказом </w:t>
      </w:r>
      <w:proofErr w:type="spellStart"/>
      <w:r w:rsidR="002A3883" w:rsidRPr="00BF32A2">
        <w:rPr>
          <w:sz w:val="24"/>
          <w:szCs w:val="24"/>
        </w:rPr>
        <w:t>Минпросвещения</w:t>
      </w:r>
      <w:proofErr w:type="spellEnd"/>
      <w:r w:rsidR="002A3883" w:rsidRPr="00BF32A2">
        <w:rPr>
          <w:sz w:val="24"/>
          <w:szCs w:val="24"/>
        </w:rPr>
        <w:t xml:space="preserve"> России от 16.03.2021 №100, от 30.04.2021 №222, от 20.10.2022 №915, </w:t>
      </w:r>
      <w:proofErr w:type="gramStart"/>
      <w:r w:rsidR="002A3883" w:rsidRPr="00BF32A2">
        <w:rPr>
          <w:sz w:val="24"/>
          <w:szCs w:val="24"/>
        </w:rPr>
        <w:t>от</w:t>
      </w:r>
      <w:proofErr w:type="gramEnd"/>
      <w:r w:rsidR="002A3883" w:rsidRPr="00BF32A2">
        <w:rPr>
          <w:sz w:val="24"/>
          <w:szCs w:val="24"/>
        </w:rPr>
        <w:t xml:space="preserve"> 13.10.2023 №767);</w:t>
      </w:r>
    </w:p>
    <w:p w14:paraId="35671492" w14:textId="75666E16" w:rsidR="00C516B1" w:rsidRPr="00BF32A2" w:rsidRDefault="00BF32A2" w:rsidP="00C07259">
      <w:pPr>
        <w:spacing w:line="360" w:lineRule="auto"/>
        <w:jc w:val="both"/>
        <w:rPr>
          <w:sz w:val="24"/>
          <w:szCs w:val="24"/>
        </w:rPr>
      </w:pPr>
      <w:proofErr w:type="gramStart"/>
      <w:r>
        <w:rPr>
          <w:sz w:val="24"/>
          <w:szCs w:val="24"/>
        </w:rPr>
        <w:t xml:space="preserve">- </w:t>
      </w:r>
      <w:r w:rsidR="00A0778C" w:rsidRPr="00BF32A2">
        <w:rPr>
          <w:sz w:val="24"/>
          <w:szCs w:val="24"/>
        </w:rPr>
        <w:t>Постановлени</w:t>
      </w:r>
      <w:r w:rsidR="00A57FEE" w:rsidRPr="00BF32A2">
        <w:rPr>
          <w:sz w:val="24"/>
          <w:szCs w:val="24"/>
        </w:rPr>
        <w:t>я</w:t>
      </w:r>
      <w:r w:rsidR="00A0778C" w:rsidRPr="00BF32A2">
        <w:rPr>
          <w:sz w:val="24"/>
          <w:szCs w:val="24"/>
        </w:rPr>
        <w:t xml:space="preserve"> Правительства РФ от 29 ноября 2021 г. N 2085 "О федеральной</w:t>
      </w:r>
      <w:r w:rsidR="00A320F0" w:rsidRPr="00BF32A2">
        <w:rPr>
          <w:sz w:val="24"/>
          <w:szCs w:val="24"/>
        </w:rPr>
        <w:t xml:space="preserve"> </w:t>
      </w:r>
      <w:r w:rsidR="00A0778C" w:rsidRPr="00BF32A2">
        <w:rPr>
          <w:sz w:val="24"/>
          <w:szCs w:val="24"/>
        </w:rPr>
        <w:t>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00A0778C" w:rsidRPr="00BF32A2">
        <w:rPr>
          <w:sz w:val="24"/>
          <w:szCs w:val="24"/>
        </w:rPr>
        <w:t xml:space="preserve"> среднего общего образования" (с изменениями и дополнениями от 18.03.2023г.)</w:t>
      </w:r>
      <w:r w:rsidR="00A320F0" w:rsidRPr="00BF32A2">
        <w:rPr>
          <w:sz w:val="24"/>
          <w:szCs w:val="24"/>
        </w:rPr>
        <w:t>;</w:t>
      </w:r>
    </w:p>
    <w:p w14:paraId="4E8CF1FD" w14:textId="759A402B"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Постановления Правительства РФ от 10.07.2013 № 582 (ред. от 11.07.2020)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1244A358" w14:textId="399CAD54"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Постановления Правительства РФ от 15.09.2020 № 1441 «Об утверждении Правил оказания платных образовательных услуг»;</w:t>
      </w:r>
    </w:p>
    <w:p w14:paraId="6C8C37EB" w14:textId="4AB24529"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Постановления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14:paraId="1B0AA294" w14:textId="341400F9" w:rsidR="00E64CAE" w:rsidRPr="00BF32A2" w:rsidRDefault="00BF32A2" w:rsidP="00C07259">
      <w:pPr>
        <w:spacing w:line="360" w:lineRule="auto"/>
        <w:jc w:val="both"/>
        <w:rPr>
          <w:sz w:val="24"/>
          <w:szCs w:val="24"/>
        </w:rPr>
      </w:pPr>
      <w:r>
        <w:rPr>
          <w:sz w:val="24"/>
          <w:szCs w:val="24"/>
        </w:rPr>
        <w:t xml:space="preserve">- </w:t>
      </w:r>
      <w:r w:rsidR="0034576F" w:rsidRPr="00BF32A2">
        <w:rPr>
          <w:sz w:val="24"/>
          <w:szCs w:val="24"/>
        </w:rPr>
        <w:t xml:space="preserve">Приказа </w:t>
      </w:r>
      <w:proofErr w:type="spellStart"/>
      <w:r w:rsidR="0034576F" w:rsidRPr="00BF32A2">
        <w:rPr>
          <w:sz w:val="24"/>
          <w:szCs w:val="24"/>
        </w:rPr>
        <w:t>Минобрнауки</w:t>
      </w:r>
      <w:proofErr w:type="spellEnd"/>
      <w:r w:rsidR="0034576F" w:rsidRPr="00BF32A2">
        <w:rPr>
          <w:sz w:val="24"/>
          <w:szCs w:val="24"/>
        </w:rPr>
        <w:t xml:space="preserve"> России от 21.11.2013 № 1267 «Об утверждении примерной формы договора </w:t>
      </w:r>
      <w:proofErr w:type="spellStart"/>
      <w:proofErr w:type="gramStart"/>
      <w:r w:rsidR="0034576F" w:rsidRPr="00BF32A2">
        <w:rPr>
          <w:sz w:val="24"/>
          <w:szCs w:val="24"/>
        </w:rPr>
        <w:t>сб</w:t>
      </w:r>
      <w:proofErr w:type="spellEnd"/>
      <w:proofErr w:type="gramEnd"/>
      <w:r w:rsidR="0034576F" w:rsidRPr="00BF32A2">
        <w:rPr>
          <w:sz w:val="24"/>
          <w:szCs w:val="24"/>
        </w:rPr>
        <w:t xml:space="preserve"> образовании на обучение по образовательным программам среднего профессионального и высшего образования» (Зарегистрировано в Минюсте России 20.02.2014 № 31363);</w:t>
      </w:r>
    </w:p>
    <w:p w14:paraId="60541402" w14:textId="7E762A71" w:rsidR="00E64CAE" w:rsidRPr="00BF32A2" w:rsidRDefault="00BF32A2" w:rsidP="00C07259">
      <w:pPr>
        <w:spacing w:line="360" w:lineRule="auto"/>
        <w:jc w:val="both"/>
        <w:rPr>
          <w:sz w:val="24"/>
          <w:szCs w:val="24"/>
        </w:rPr>
      </w:pPr>
      <w:r>
        <w:rPr>
          <w:sz w:val="24"/>
          <w:szCs w:val="24"/>
        </w:rPr>
        <w:t xml:space="preserve">- </w:t>
      </w:r>
      <w:r w:rsidR="00E64CAE" w:rsidRPr="00BF32A2">
        <w:rPr>
          <w:sz w:val="24"/>
          <w:szCs w:val="24"/>
        </w:rPr>
        <w:t xml:space="preserve">Письма </w:t>
      </w:r>
      <w:proofErr w:type="spellStart"/>
      <w:r w:rsidR="00E64CAE" w:rsidRPr="00BF32A2">
        <w:rPr>
          <w:sz w:val="24"/>
          <w:szCs w:val="24"/>
        </w:rPr>
        <w:t>Минобрнауки</w:t>
      </w:r>
      <w:proofErr w:type="spellEnd"/>
      <w:r w:rsidR="00E64CAE" w:rsidRPr="00BF32A2">
        <w:rPr>
          <w:sz w:val="24"/>
          <w:szCs w:val="24"/>
        </w:rPr>
        <w:t xml:space="preserve"> России от 16.02.2022 г. «О рассмотрении обращения (О статусе примерных форм договоров на образование)»</w:t>
      </w:r>
    </w:p>
    <w:p w14:paraId="6BA58198" w14:textId="77777777" w:rsidR="00C516B1" w:rsidRPr="00BF32A2" w:rsidRDefault="00C516B1" w:rsidP="00C07259">
      <w:pPr>
        <w:spacing w:line="360" w:lineRule="auto"/>
        <w:jc w:val="both"/>
        <w:rPr>
          <w:sz w:val="24"/>
          <w:szCs w:val="24"/>
        </w:rPr>
      </w:pPr>
    </w:p>
    <w:p w14:paraId="64C54A43" w14:textId="16473707" w:rsidR="00C516B1" w:rsidRPr="00BF32A2" w:rsidRDefault="00BF32A2" w:rsidP="00C07259">
      <w:pPr>
        <w:spacing w:line="360" w:lineRule="auto"/>
        <w:jc w:val="both"/>
        <w:rPr>
          <w:sz w:val="24"/>
          <w:szCs w:val="24"/>
        </w:rPr>
      </w:pPr>
      <w:proofErr w:type="gramStart"/>
      <w:r>
        <w:rPr>
          <w:sz w:val="24"/>
          <w:szCs w:val="24"/>
        </w:rPr>
        <w:lastRenderedPageBreak/>
        <w:t xml:space="preserve">- </w:t>
      </w:r>
      <w:r w:rsidR="0034576F" w:rsidRPr="00BF32A2">
        <w:rPr>
          <w:sz w:val="24"/>
          <w:szCs w:val="24"/>
        </w:rPr>
        <w:t xml:space="preserve">Приказа </w:t>
      </w:r>
      <w:proofErr w:type="spellStart"/>
      <w:r w:rsidR="0034576F" w:rsidRPr="00BF32A2">
        <w:rPr>
          <w:sz w:val="24"/>
          <w:szCs w:val="24"/>
        </w:rPr>
        <w:t>Минздравсоцразвития</w:t>
      </w:r>
      <w:proofErr w:type="spellEnd"/>
      <w:r w:rsidR="0034576F" w:rsidRPr="00BF32A2">
        <w:rPr>
          <w:sz w:val="24"/>
          <w:szCs w:val="24"/>
        </w:rPr>
        <w:t xml:space="preserve"> России от 12.04.2011 № 302н (ред. от 18.05.2020)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w:t>
      </w:r>
      <w:proofErr w:type="gramEnd"/>
      <w:r w:rsidR="0034576F" w:rsidRPr="00BF32A2">
        <w:rPr>
          <w:sz w:val="24"/>
          <w:szCs w:val="24"/>
        </w:rPr>
        <w:t xml:space="preserve"> </w:t>
      </w:r>
      <w:proofErr w:type="gramStart"/>
      <w:r w:rsidR="0034576F" w:rsidRPr="00BF32A2">
        <w:rPr>
          <w:sz w:val="24"/>
          <w:szCs w:val="24"/>
        </w:rPr>
        <w:t>21.10.2011 № 22111) (с изм. и доп., вступ. в силу с 01.07.2020);</w:t>
      </w:r>
      <w:proofErr w:type="gramEnd"/>
    </w:p>
    <w:p w14:paraId="5951D001" w14:textId="4516B254"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Устава ОГПОБУ «Сельскохозяйственный техникум».</w:t>
      </w:r>
    </w:p>
    <w:p w14:paraId="2A5D5463" w14:textId="77777777" w:rsidR="00BF32A2" w:rsidRDefault="00BF32A2" w:rsidP="00C07259">
      <w:pPr>
        <w:spacing w:line="360" w:lineRule="auto"/>
        <w:jc w:val="both"/>
        <w:rPr>
          <w:sz w:val="24"/>
          <w:szCs w:val="24"/>
        </w:rPr>
      </w:pPr>
      <w:r>
        <w:rPr>
          <w:sz w:val="24"/>
          <w:szCs w:val="24"/>
        </w:rPr>
        <w:t xml:space="preserve">- </w:t>
      </w:r>
      <w:r w:rsidR="0034576F" w:rsidRPr="00BF32A2">
        <w:rPr>
          <w:sz w:val="24"/>
          <w:szCs w:val="24"/>
        </w:rPr>
        <w:t>Других локальных нормативных актов Российской Федерации и техникума.</w:t>
      </w:r>
    </w:p>
    <w:p w14:paraId="50BAE82D" w14:textId="597B24BE" w:rsidR="00A648F6" w:rsidRPr="00BF32A2" w:rsidRDefault="00A648F6" w:rsidP="00C07259">
      <w:pPr>
        <w:spacing w:line="360" w:lineRule="auto"/>
        <w:ind w:firstLine="720"/>
        <w:jc w:val="both"/>
        <w:rPr>
          <w:sz w:val="24"/>
          <w:szCs w:val="24"/>
        </w:rPr>
      </w:pPr>
      <w:r w:rsidRPr="00BF32A2">
        <w:rPr>
          <w:sz w:val="24"/>
          <w:szCs w:val="24"/>
        </w:rPr>
        <w:t xml:space="preserve">1.3. Правила приема граждан в </w:t>
      </w:r>
      <w:r w:rsidR="00A320F0" w:rsidRPr="00BF32A2">
        <w:rPr>
          <w:sz w:val="24"/>
          <w:szCs w:val="24"/>
        </w:rPr>
        <w:t xml:space="preserve"> техникум </w:t>
      </w:r>
      <w:r w:rsidRPr="00BF32A2">
        <w:rPr>
          <w:sz w:val="24"/>
          <w:szCs w:val="24"/>
        </w:rPr>
        <w:t xml:space="preserve"> в части, не урегулированной законодательством Российской Федерации в области образования, настоящими правилами приема, уставом </w:t>
      </w:r>
      <w:r w:rsidR="00A320F0" w:rsidRPr="00BF32A2">
        <w:rPr>
          <w:sz w:val="24"/>
          <w:szCs w:val="24"/>
        </w:rPr>
        <w:t>техникума</w:t>
      </w:r>
      <w:proofErr w:type="gramStart"/>
      <w:r w:rsidR="00A320F0" w:rsidRPr="00BF32A2">
        <w:rPr>
          <w:sz w:val="24"/>
          <w:szCs w:val="24"/>
        </w:rPr>
        <w:t xml:space="preserve"> </w:t>
      </w:r>
      <w:r w:rsidRPr="00BF32A2">
        <w:rPr>
          <w:sz w:val="24"/>
          <w:szCs w:val="24"/>
        </w:rPr>
        <w:t>,</w:t>
      </w:r>
      <w:proofErr w:type="gramEnd"/>
      <w:r w:rsidRPr="00BF32A2">
        <w:rPr>
          <w:sz w:val="24"/>
          <w:szCs w:val="24"/>
        </w:rPr>
        <w:t xml:space="preserve"> определяются локальными нормативными актами техникума.</w:t>
      </w:r>
    </w:p>
    <w:p w14:paraId="4B19C84B" w14:textId="4ABDA411" w:rsidR="00A648F6" w:rsidRPr="00BF32A2" w:rsidRDefault="00A648F6" w:rsidP="00C07259">
      <w:pPr>
        <w:spacing w:line="360" w:lineRule="auto"/>
        <w:jc w:val="both"/>
        <w:rPr>
          <w:sz w:val="24"/>
          <w:szCs w:val="24"/>
        </w:rPr>
      </w:pPr>
      <w:r w:rsidRPr="00BF32A2">
        <w:rPr>
          <w:sz w:val="24"/>
          <w:szCs w:val="24"/>
        </w:rPr>
        <w:t xml:space="preserve">                1.4. </w:t>
      </w:r>
      <w:proofErr w:type="gramStart"/>
      <w:r w:rsidRPr="00BF32A2">
        <w:rPr>
          <w:sz w:val="24"/>
          <w:szCs w:val="24"/>
        </w:rPr>
        <w:t xml:space="preserve">Прием иностранных граждан в </w:t>
      </w:r>
      <w:r w:rsidR="00A320F0" w:rsidRPr="00BF32A2">
        <w:rPr>
          <w:sz w:val="24"/>
          <w:szCs w:val="24"/>
        </w:rPr>
        <w:t>техникум</w:t>
      </w:r>
      <w:r w:rsidRPr="00BF32A2">
        <w:rPr>
          <w:sz w:val="24"/>
          <w:szCs w:val="24"/>
        </w:rPr>
        <w:t xml:space="preserve"> для обучения по образовательным программам осуществляется в соответствии с настоящими правилами приема и международными договорами Российской Федерации за счет бюджетных ассигнований,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w:t>
      </w:r>
      <w:proofErr w:type="gramEnd"/>
      <w:r w:rsidRPr="00BF32A2">
        <w:rPr>
          <w:sz w:val="24"/>
          <w:szCs w:val="24"/>
        </w:rPr>
        <w:t xml:space="preserve"> </w:t>
      </w:r>
      <w:proofErr w:type="gramStart"/>
      <w:r w:rsidRPr="00BF32A2">
        <w:rPr>
          <w:sz w:val="24"/>
          <w:szCs w:val="24"/>
        </w:rPr>
        <w:t>оказании</w:t>
      </w:r>
      <w:proofErr w:type="gramEnd"/>
      <w:r w:rsidRPr="00BF32A2">
        <w:rPr>
          <w:sz w:val="24"/>
          <w:szCs w:val="24"/>
        </w:rPr>
        <w:t xml:space="preserve"> платных образовательных услуг.</w:t>
      </w:r>
    </w:p>
    <w:p w14:paraId="4444CC6C" w14:textId="77777777" w:rsidR="008860CE" w:rsidRPr="00BF32A2" w:rsidRDefault="00A648F6" w:rsidP="00C07259">
      <w:pPr>
        <w:spacing w:line="360" w:lineRule="auto"/>
        <w:jc w:val="both"/>
        <w:rPr>
          <w:sz w:val="24"/>
          <w:szCs w:val="24"/>
        </w:rPr>
      </w:pPr>
      <w:r w:rsidRPr="00BF32A2">
        <w:rPr>
          <w:sz w:val="24"/>
          <w:szCs w:val="24"/>
        </w:rPr>
        <w:t xml:space="preserve">              1.5. Прием в техникум лиц для </w:t>
      </w:r>
      <w:proofErr w:type="gramStart"/>
      <w:r w:rsidRPr="00BF32A2">
        <w:rPr>
          <w:sz w:val="24"/>
          <w:szCs w:val="24"/>
        </w:rPr>
        <w:t>обучения по</w:t>
      </w:r>
      <w:proofErr w:type="gramEnd"/>
      <w:r w:rsidRPr="00BF32A2">
        <w:rPr>
          <w:sz w:val="24"/>
          <w:szCs w:val="24"/>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N 273-ФЗ "Об образовании в Российской Федерации" (далее - Федеральный закон </w:t>
      </w:r>
      <w:r w:rsidR="00A46EB3" w:rsidRPr="00BF32A2">
        <w:rPr>
          <w:sz w:val="24"/>
          <w:szCs w:val="24"/>
        </w:rPr>
        <w:t>«</w:t>
      </w:r>
      <w:r w:rsidRPr="00BF32A2">
        <w:rPr>
          <w:sz w:val="24"/>
          <w:szCs w:val="24"/>
        </w:rPr>
        <w:t>Об образовани</w:t>
      </w:r>
      <w:r w:rsidR="00A46EB3" w:rsidRPr="00BF32A2">
        <w:rPr>
          <w:sz w:val="24"/>
          <w:szCs w:val="24"/>
        </w:rPr>
        <w:t>и»</w:t>
      </w:r>
      <w:r w:rsidR="00A320F0" w:rsidRPr="00BF32A2">
        <w:rPr>
          <w:sz w:val="24"/>
          <w:szCs w:val="24"/>
        </w:rPr>
        <w:t xml:space="preserve"> в </w:t>
      </w:r>
      <w:r w:rsidR="00A46EB3" w:rsidRPr="00BF32A2">
        <w:rPr>
          <w:sz w:val="24"/>
          <w:szCs w:val="24"/>
        </w:rPr>
        <w:t>Российской Федерации").</w:t>
      </w:r>
      <w:bookmarkStart w:id="1" w:name="page4"/>
      <w:bookmarkEnd w:id="1"/>
    </w:p>
    <w:p w14:paraId="7FF9C8E8" w14:textId="78C0C329" w:rsidR="00A46EB3" w:rsidRPr="00BF32A2" w:rsidRDefault="008860CE" w:rsidP="00C07259">
      <w:pPr>
        <w:spacing w:line="360" w:lineRule="auto"/>
        <w:jc w:val="both"/>
        <w:rPr>
          <w:sz w:val="24"/>
          <w:szCs w:val="24"/>
        </w:rPr>
      </w:pPr>
      <w:r w:rsidRPr="00BF32A2">
        <w:rPr>
          <w:sz w:val="24"/>
          <w:szCs w:val="24"/>
        </w:rPr>
        <w:t xml:space="preserve">           </w:t>
      </w:r>
      <w:r w:rsidR="00A320F0" w:rsidRPr="00BF32A2">
        <w:rPr>
          <w:sz w:val="24"/>
          <w:szCs w:val="24"/>
        </w:rPr>
        <w:t xml:space="preserve">1.6. Прием на </w:t>
      </w:r>
      <w:proofErr w:type="gramStart"/>
      <w:r w:rsidR="00A320F0" w:rsidRPr="00BF32A2">
        <w:rPr>
          <w:sz w:val="24"/>
          <w:szCs w:val="24"/>
        </w:rPr>
        <w:t>обучение по</w:t>
      </w:r>
      <w:proofErr w:type="gramEnd"/>
      <w:r w:rsidR="00A320F0" w:rsidRPr="00BF32A2">
        <w:rPr>
          <w:sz w:val="24"/>
          <w:szCs w:val="24"/>
        </w:rPr>
        <w:t xml:space="preserve"> образовательным программам за счет бюджетных</w:t>
      </w:r>
      <w:r w:rsidR="00A46EB3" w:rsidRPr="00BF32A2">
        <w:rPr>
          <w:sz w:val="24"/>
          <w:szCs w:val="24"/>
        </w:rPr>
        <w:t xml:space="preserve"> ассигнований  </w:t>
      </w:r>
      <w:r w:rsidRPr="00BF32A2">
        <w:rPr>
          <w:sz w:val="24"/>
          <w:szCs w:val="24"/>
        </w:rPr>
        <w:t>бюджета Еврейской автономной области является общедоступным (без вступительных испытаний, экзаменов), если иное не предусмотрено частью 4 статьи 68 Федерального закона «Об образовании в Российской Федерации».</w:t>
      </w:r>
    </w:p>
    <w:p w14:paraId="259BFBA2" w14:textId="5A61EDDF" w:rsidR="00A46EB3" w:rsidRPr="00BF32A2" w:rsidRDefault="008860CE" w:rsidP="00C07259">
      <w:pPr>
        <w:spacing w:line="360" w:lineRule="auto"/>
        <w:jc w:val="both"/>
        <w:rPr>
          <w:sz w:val="24"/>
          <w:szCs w:val="24"/>
        </w:rPr>
      </w:pPr>
      <w:r w:rsidRPr="00BF32A2">
        <w:rPr>
          <w:sz w:val="24"/>
          <w:szCs w:val="24"/>
        </w:rPr>
        <w:t xml:space="preserve">          1.7. Объем и структура приема в техникум для обучения за счет средств бюджета Еврейской автономной области определяются в соответствии с государственным заданием, утвержденным департаментом образования Еврейской автономной области.</w:t>
      </w:r>
    </w:p>
    <w:p w14:paraId="78F997ED" w14:textId="643D7180" w:rsidR="00C516B1" w:rsidRPr="00BF32A2" w:rsidRDefault="008860CE" w:rsidP="00C07259">
      <w:pPr>
        <w:spacing w:line="360" w:lineRule="auto"/>
        <w:jc w:val="both"/>
        <w:rPr>
          <w:sz w:val="24"/>
          <w:szCs w:val="24"/>
        </w:rPr>
      </w:pPr>
      <w:r w:rsidRPr="00BF32A2">
        <w:rPr>
          <w:sz w:val="24"/>
          <w:szCs w:val="24"/>
        </w:rPr>
        <w:t xml:space="preserve">          1.8</w:t>
      </w:r>
      <w:r w:rsidR="00A46EB3" w:rsidRPr="00BF32A2">
        <w:rPr>
          <w:sz w:val="24"/>
          <w:szCs w:val="24"/>
        </w:rPr>
        <w:t xml:space="preserve">. Техникум вправе осуществлять в соответствии с Федеральным законом от 29 декабря 2012 г. № 273–ФЗ «Об образовании в Российской Федерации» прием сверх установленных </w:t>
      </w:r>
      <w:r w:rsidR="00A46EB3" w:rsidRPr="00BF32A2">
        <w:rPr>
          <w:sz w:val="24"/>
          <w:szCs w:val="24"/>
        </w:rPr>
        <w:lastRenderedPageBreak/>
        <w:t>контрольных цифр приема для обучения на основе договоров об оказании платных образовательных услуг.</w:t>
      </w:r>
    </w:p>
    <w:p w14:paraId="57AA5D68" w14:textId="19ED35DF" w:rsidR="00C516B1" w:rsidRPr="00BF32A2" w:rsidRDefault="0034576F" w:rsidP="00C07259">
      <w:pPr>
        <w:spacing w:line="360" w:lineRule="auto"/>
        <w:ind w:firstLine="720"/>
        <w:jc w:val="both"/>
        <w:rPr>
          <w:sz w:val="24"/>
          <w:szCs w:val="24"/>
        </w:rPr>
      </w:pPr>
      <w:r w:rsidRPr="00BF32A2">
        <w:rPr>
          <w:sz w:val="24"/>
          <w:szCs w:val="24"/>
        </w:rPr>
        <w:t>1.9 Техникум вправе осуществлять в пределах, финансируемых за счет средств бюджета Еврейской автономной области, целевой прием обучающихся</w:t>
      </w:r>
      <w:r w:rsidR="00BF32A2">
        <w:rPr>
          <w:sz w:val="24"/>
          <w:szCs w:val="24"/>
        </w:rPr>
        <w:t xml:space="preserve"> </w:t>
      </w:r>
      <w:r w:rsidR="001F6685" w:rsidRPr="00BF32A2">
        <w:rPr>
          <w:sz w:val="24"/>
          <w:szCs w:val="24"/>
        </w:rPr>
        <w:t xml:space="preserve"> в </w:t>
      </w:r>
      <w:r w:rsidRPr="00BF32A2">
        <w:rPr>
          <w:sz w:val="24"/>
          <w:szCs w:val="24"/>
        </w:rPr>
        <w:t>соответствии с государственным заданием по договорам, заключенным с органами государственной власти, органами местного самоуправления в целях содействия им в подготовке специалистов соответствующего профиля.</w:t>
      </w:r>
    </w:p>
    <w:p w14:paraId="3DCE4C40" w14:textId="6700CA55" w:rsidR="00C516B1" w:rsidRPr="00BF32A2" w:rsidRDefault="0034576F" w:rsidP="00C07259">
      <w:pPr>
        <w:spacing w:line="360" w:lineRule="auto"/>
        <w:ind w:firstLine="720"/>
        <w:jc w:val="both"/>
        <w:rPr>
          <w:sz w:val="24"/>
          <w:szCs w:val="24"/>
        </w:rPr>
      </w:pPr>
      <w:r w:rsidRPr="00BF32A2">
        <w:rPr>
          <w:sz w:val="24"/>
          <w:szCs w:val="24"/>
        </w:rPr>
        <w:t>1.10 ОГ</w:t>
      </w:r>
      <w:r w:rsidR="00A46EB3" w:rsidRPr="00BF32A2">
        <w:rPr>
          <w:sz w:val="24"/>
          <w:szCs w:val="24"/>
        </w:rPr>
        <w:t>ПО</w:t>
      </w:r>
      <w:r w:rsidRPr="00BF32A2">
        <w:rPr>
          <w:sz w:val="24"/>
          <w:szCs w:val="24"/>
        </w:rPr>
        <w:t>БУ «Сельскохозяйственный техникум» осуществляет передачу, обработку и предоставление полученных в связи в соответствии с требованиями законодательства Российской Федерации в области персональных данных.</w:t>
      </w:r>
    </w:p>
    <w:p w14:paraId="2274EC2F" w14:textId="3C3862B6" w:rsidR="00C516B1" w:rsidRPr="00BF32A2" w:rsidRDefault="0034576F" w:rsidP="00C07259">
      <w:pPr>
        <w:spacing w:line="360" w:lineRule="auto"/>
        <w:ind w:firstLine="720"/>
        <w:jc w:val="both"/>
        <w:rPr>
          <w:sz w:val="24"/>
          <w:szCs w:val="24"/>
        </w:rPr>
      </w:pPr>
      <w:r w:rsidRPr="00BF32A2">
        <w:rPr>
          <w:sz w:val="24"/>
          <w:szCs w:val="24"/>
        </w:rPr>
        <w:t xml:space="preserve">1.11 Условиями приема на </w:t>
      </w:r>
      <w:proofErr w:type="gramStart"/>
      <w:r w:rsidRPr="00BF32A2">
        <w:rPr>
          <w:sz w:val="24"/>
          <w:szCs w:val="24"/>
        </w:rPr>
        <w:t>обучение по</w:t>
      </w:r>
      <w:proofErr w:type="gramEnd"/>
      <w:r w:rsidRPr="00BF32A2">
        <w:rPr>
          <w:sz w:val="24"/>
          <w:szCs w:val="24"/>
        </w:rPr>
        <w:t xml:space="preserve"> образовательным программам среднего профессионального образования гарантировано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направленности лиц.</w:t>
      </w:r>
    </w:p>
    <w:p w14:paraId="27DEDD61" w14:textId="7BE9BBB0" w:rsidR="00C516B1" w:rsidRPr="00BF32A2" w:rsidRDefault="00BF32A2" w:rsidP="00C07259">
      <w:pPr>
        <w:spacing w:line="360" w:lineRule="auto"/>
        <w:ind w:firstLine="720"/>
        <w:jc w:val="both"/>
        <w:rPr>
          <w:b/>
          <w:sz w:val="24"/>
          <w:szCs w:val="24"/>
        </w:rPr>
      </w:pPr>
      <w:r w:rsidRPr="00BF32A2">
        <w:rPr>
          <w:b/>
          <w:sz w:val="24"/>
          <w:szCs w:val="24"/>
        </w:rPr>
        <w:t xml:space="preserve"> 2. </w:t>
      </w:r>
      <w:r w:rsidR="0034576F" w:rsidRPr="00BF32A2">
        <w:rPr>
          <w:b/>
          <w:sz w:val="24"/>
          <w:szCs w:val="24"/>
        </w:rPr>
        <w:t>Организация приема в техникум</w:t>
      </w:r>
    </w:p>
    <w:p w14:paraId="70BE8E6F" w14:textId="127BB14D" w:rsidR="00C516B1" w:rsidRPr="00BF32A2" w:rsidRDefault="0034576F" w:rsidP="00C07259">
      <w:pPr>
        <w:spacing w:line="360" w:lineRule="auto"/>
        <w:ind w:firstLine="720"/>
        <w:jc w:val="both"/>
        <w:rPr>
          <w:sz w:val="24"/>
          <w:szCs w:val="24"/>
        </w:rPr>
      </w:pPr>
      <w:r w:rsidRPr="00BF32A2">
        <w:rPr>
          <w:sz w:val="24"/>
          <w:szCs w:val="24"/>
        </w:rPr>
        <w:t xml:space="preserve">2.1. Организация приема на </w:t>
      </w:r>
      <w:proofErr w:type="gramStart"/>
      <w:r w:rsidRPr="00BF32A2">
        <w:rPr>
          <w:sz w:val="24"/>
          <w:szCs w:val="24"/>
        </w:rPr>
        <w:t>обучение по</w:t>
      </w:r>
      <w:proofErr w:type="gramEnd"/>
      <w:r w:rsidRPr="00BF32A2">
        <w:rPr>
          <w:sz w:val="24"/>
          <w:szCs w:val="24"/>
        </w:rPr>
        <w:t xml:space="preserve"> образовательным программам осуществляется приемной комиссией техникума (далее - приемная комиссия).</w:t>
      </w:r>
      <w:bookmarkStart w:id="2" w:name="page5"/>
      <w:bookmarkEnd w:id="2"/>
      <w:r w:rsidR="008860CE" w:rsidRPr="00BF32A2">
        <w:rPr>
          <w:sz w:val="24"/>
          <w:szCs w:val="24"/>
        </w:rPr>
        <w:t xml:space="preserve"> </w:t>
      </w:r>
      <w:r w:rsidRPr="00BF32A2">
        <w:rPr>
          <w:sz w:val="24"/>
          <w:szCs w:val="24"/>
        </w:rPr>
        <w:t>Председателем приемной комиссии является директо</w:t>
      </w:r>
      <w:r w:rsidR="00BF32A2">
        <w:rPr>
          <w:sz w:val="24"/>
          <w:szCs w:val="24"/>
        </w:rPr>
        <w:t>р техникума</w:t>
      </w:r>
    </w:p>
    <w:p w14:paraId="7F6D5B58" w14:textId="2E4D8E7F" w:rsidR="00C516B1" w:rsidRPr="00BF32A2" w:rsidRDefault="0034576F" w:rsidP="00C07259">
      <w:pPr>
        <w:spacing w:line="360" w:lineRule="auto"/>
        <w:ind w:firstLine="720"/>
        <w:jc w:val="both"/>
        <w:rPr>
          <w:sz w:val="24"/>
          <w:szCs w:val="24"/>
        </w:rPr>
      </w:pPr>
      <w:r w:rsidRPr="00BF32A2">
        <w:rPr>
          <w:sz w:val="24"/>
          <w:szCs w:val="24"/>
        </w:rPr>
        <w:t>2.2 Состав, полномочия и порядок деятельности приемной комиссии регламентируются положением о ней, утверждаемым председателем приемной комиссии - директором.</w:t>
      </w:r>
    </w:p>
    <w:p w14:paraId="0388FAE8" w14:textId="70606877" w:rsidR="00C516B1" w:rsidRPr="00BF32A2" w:rsidRDefault="0034576F" w:rsidP="00C07259">
      <w:pPr>
        <w:spacing w:line="360" w:lineRule="auto"/>
        <w:ind w:firstLine="720"/>
        <w:jc w:val="both"/>
        <w:rPr>
          <w:sz w:val="24"/>
          <w:szCs w:val="24"/>
        </w:rPr>
      </w:pPr>
      <w:r w:rsidRPr="00BF32A2">
        <w:rPr>
          <w:sz w:val="24"/>
          <w:szCs w:val="24"/>
        </w:rPr>
        <w:t>2.3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приказом директора техникума.</w:t>
      </w:r>
    </w:p>
    <w:p w14:paraId="5F408ABA" w14:textId="77777777" w:rsidR="001A651B" w:rsidRPr="00BF32A2" w:rsidRDefault="0034576F" w:rsidP="00C07259">
      <w:pPr>
        <w:spacing w:line="360" w:lineRule="auto"/>
        <w:ind w:firstLine="720"/>
        <w:jc w:val="both"/>
        <w:rPr>
          <w:sz w:val="24"/>
          <w:szCs w:val="24"/>
        </w:rPr>
      </w:pPr>
      <w:r w:rsidRPr="00BF32A2">
        <w:rPr>
          <w:sz w:val="24"/>
          <w:szCs w:val="24"/>
        </w:rPr>
        <w:t>2.4</w:t>
      </w:r>
      <w:proofErr w:type="gramStart"/>
      <w:r w:rsidRPr="00BF32A2">
        <w:rPr>
          <w:sz w:val="24"/>
          <w:szCs w:val="24"/>
        </w:rPr>
        <w:t xml:space="preserve"> П</w:t>
      </w:r>
      <w:proofErr w:type="gramEnd"/>
      <w:r w:rsidRPr="00BF32A2">
        <w:rPr>
          <w:sz w:val="24"/>
          <w:szCs w:val="24"/>
        </w:rPr>
        <w:t>ри приеме в техникум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14:paraId="6637F2AC" w14:textId="3D947E43" w:rsidR="00C516B1" w:rsidRPr="00BF32A2" w:rsidRDefault="0034576F" w:rsidP="00C07259">
      <w:pPr>
        <w:spacing w:line="360" w:lineRule="auto"/>
        <w:ind w:firstLine="720"/>
        <w:jc w:val="both"/>
        <w:rPr>
          <w:sz w:val="24"/>
          <w:szCs w:val="24"/>
        </w:rPr>
      </w:pPr>
      <w:r w:rsidRPr="00BF32A2">
        <w:rPr>
          <w:sz w:val="24"/>
          <w:szCs w:val="24"/>
        </w:rPr>
        <w:t>2.5</w:t>
      </w:r>
      <w:proofErr w:type="gramStart"/>
      <w:r w:rsidRPr="00BF32A2">
        <w:rPr>
          <w:sz w:val="24"/>
          <w:szCs w:val="24"/>
        </w:rPr>
        <w:t xml:space="preserve"> С</w:t>
      </w:r>
      <w:proofErr w:type="gramEnd"/>
      <w:r w:rsidRPr="00BF32A2">
        <w:rPr>
          <w:sz w:val="24"/>
          <w:szCs w:val="24"/>
        </w:rPr>
        <w:t xml:space="preserve">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14:paraId="0B65A886" w14:textId="3D196345" w:rsidR="00C516B1" w:rsidRPr="00BF32A2" w:rsidRDefault="0034576F" w:rsidP="00C07259">
      <w:pPr>
        <w:spacing w:line="360" w:lineRule="auto"/>
        <w:ind w:firstLine="720"/>
        <w:jc w:val="both"/>
        <w:rPr>
          <w:sz w:val="24"/>
          <w:szCs w:val="24"/>
        </w:rPr>
      </w:pPr>
      <w:r w:rsidRPr="00BF32A2">
        <w:rPr>
          <w:sz w:val="24"/>
          <w:szCs w:val="24"/>
        </w:rPr>
        <w:t>2.6</w:t>
      </w:r>
      <w:proofErr w:type="gramStart"/>
      <w:r w:rsidRPr="00BF32A2">
        <w:rPr>
          <w:sz w:val="24"/>
          <w:szCs w:val="24"/>
        </w:rPr>
        <w:t xml:space="preserve"> В</w:t>
      </w:r>
      <w:proofErr w:type="gramEnd"/>
      <w:r w:rsidRPr="00BF32A2">
        <w:rPr>
          <w:sz w:val="24"/>
          <w:szCs w:val="24"/>
        </w:rPr>
        <w:t xml:space="preserve"> 202</w:t>
      </w:r>
      <w:r w:rsidR="008860CE" w:rsidRPr="00BF32A2">
        <w:rPr>
          <w:sz w:val="24"/>
          <w:szCs w:val="24"/>
        </w:rPr>
        <w:t>4</w:t>
      </w:r>
      <w:r w:rsidRPr="00BF32A2">
        <w:rPr>
          <w:sz w:val="24"/>
          <w:szCs w:val="24"/>
        </w:rPr>
        <w:t xml:space="preserve"> - 202</w:t>
      </w:r>
      <w:r w:rsidR="008860CE" w:rsidRPr="00BF32A2">
        <w:rPr>
          <w:sz w:val="24"/>
          <w:szCs w:val="24"/>
        </w:rPr>
        <w:t>5</w:t>
      </w:r>
      <w:r w:rsidRPr="00BF32A2">
        <w:rPr>
          <w:sz w:val="24"/>
          <w:szCs w:val="24"/>
        </w:rPr>
        <w:t xml:space="preserve"> учебном году прием граждан в техникум на обучение по образовательным программам осуществляется:</w:t>
      </w:r>
    </w:p>
    <w:p w14:paraId="55FECFB4" w14:textId="0FEFFCD7" w:rsidR="00C516B1" w:rsidRPr="00BF32A2" w:rsidRDefault="007A2D80" w:rsidP="00C07259">
      <w:pPr>
        <w:spacing w:line="360" w:lineRule="auto"/>
        <w:jc w:val="both"/>
        <w:rPr>
          <w:sz w:val="24"/>
          <w:szCs w:val="24"/>
        </w:rPr>
      </w:pPr>
      <w:r w:rsidRPr="00BF32A2">
        <w:rPr>
          <w:sz w:val="24"/>
          <w:szCs w:val="24"/>
        </w:rPr>
        <w:t xml:space="preserve">       2.6.1. на базе основного общего образования (9 классов)</w:t>
      </w:r>
    </w:p>
    <w:tbl>
      <w:tblPr>
        <w:tblStyle w:val="a6"/>
        <w:tblpPr w:leftFromText="180" w:rightFromText="180" w:vertAnchor="text" w:horzAnchor="margin" w:tblpY="31"/>
        <w:tblW w:w="10316" w:type="dxa"/>
        <w:tblLayout w:type="fixed"/>
        <w:tblLook w:val="04A0" w:firstRow="1" w:lastRow="0" w:firstColumn="1" w:lastColumn="0" w:noHBand="0" w:noVBand="1"/>
      </w:tblPr>
      <w:tblGrid>
        <w:gridCol w:w="3085"/>
        <w:gridCol w:w="2410"/>
        <w:gridCol w:w="2410"/>
        <w:gridCol w:w="708"/>
        <w:gridCol w:w="709"/>
        <w:gridCol w:w="994"/>
      </w:tblGrid>
      <w:tr w:rsidR="001A651B" w:rsidRPr="00BF5C5F" w14:paraId="27A4C241" w14:textId="77777777" w:rsidTr="001A651B">
        <w:trPr>
          <w:trHeight w:val="837"/>
        </w:trPr>
        <w:tc>
          <w:tcPr>
            <w:tcW w:w="3085" w:type="dxa"/>
            <w:vAlign w:val="center"/>
          </w:tcPr>
          <w:p w14:paraId="62C531B3" w14:textId="77777777" w:rsidR="001A651B" w:rsidRPr="00BF5C5F" w:rsidRDefault="001A651B" w:rsidP="001A651B">
            <w:pPr>
              <w:jc w:val="center"/>
            </w:pPr>
            <w:bookmarkStart w:id="3" w:name="_Hlk160133860"/>
            <w:r w:rsidRPr="00BF5C5F">
              <w:lastRenderedPageBreak/>
              <w:t>Наименование специальности/</w:t>
            </w:r>
          </w:p>
          <w:p w14:paraId="4210858E" w14:textId="77777777" w:rsidR="001A651B" w:rsidRPr="00BF5C5F" w:rsidRDefault="001A651B" w:rsidP="001A651B">
            <w:pPr>
              <w:jc w:val="center"/>
            </w:pPr>
            <w:r w:rsidRPr="00BF5C5F">
              <w:t>профессии</w:t>
            </w:r>
          </w:p>
        </w:tc>
        <w:tc>
          <w:tcPr>
            <w:tcW w:w="2410" w:type="dxa"/>
            <w:vAlign w:val="center"/>
          </w:tcPr>
          <w:p w14:paraId="5447A91F" w14:textId="05172ECA" w:rsidR="001A651B" w:rsidRPr="00BF5C5F" w:rsidRDefault="001A651B" w:rsidP="001A651B">
            <w:pPr>
              <w:jc w:val="center"/>
            </w:pPr>
            <w:r w:rsidRPr="00BF5C5F">
              <w:t>Форма</w:t>
            </w:r>
          </w:p>
          <w:p w14:paraId="5C2FEC91" w14:textId="77777777" w:rsidR="001A651B" w:rsidRPr="00BF5C5F" w:rsidRDefault="001A651B" w:rsidP="001A651B">
            <w:pPr>
              <w:jc w:val="center"/>
            </w:pPr>
            <w:r w:rsidRPr="00BF5C5F">
              <w:t>обучения</w:t>
            </w:r>
          </w:p>
          <w:p w14:paraId="35935C81" w14:textId="77777777" w:rsidR="001A651B" w:rsidRPr="00BF5C5F" w:rsidRDefault="001A651B" w:rsidP="001A651B">
            <w:pPr>
              <w:jc w:val="center"/>
            </w:pPr>
            <w:r w:rsidRPr="00BF5C5F">
              <w:br w:type="column"/>
            </w:r>
          </w:p>
        </w:tc>
        <w:tc>
          <w:tcPr>
            <w:tcW w:w="2410" w:type="dxa"/>
            <w:vAlign w:val="center"/>
          </w:tcPr>
          <w:p w14:paraId="3B6E6705" w14:textId="656AA4D1" w:rsidR="001A651B" w:rsidRPr="00BF5C5F" w:rsidRDefault="001A651B" w:rsidP="001A651B">
            <w:pPr>
              <w:jc w:val="center"/>
            </w:pPr>
            <w:r w:rsidRPr="00BF5C5F">
              <w:t>Срок</w:t>
            </w:r>
          </w:p>
          <w:p w14:paraId="15730EB3" w14:textId="77777777" w:rsidR="001A651B" w:rsidRPr="00BF5C5F" w:rsidRDefault="001A651B" w:rsidP="001A651B">
            <w:pPr>
              <w:jc w:val="center"/>
            </w:pPr>
            <w:r w:rsidRPr="00BF5C5F">
              <w:t>обучения</w:t>
            </w:r>
          </w:p>
          <w:p w14:paraId="7A07A15F" w14:textId="77777777" w:rsidR="001A651B" w:rsidRPr="00BF5C5F" w:rsidRDefault="001A651B" w:rsidP="001A651B">
            <w:pPr>
              <w:jc w:val="center"/>
            </w:pPr>
          </w:p>
        </w:tc>
        <w:tc>
          <w:tcPr>
            <w:tcW w:w="2411" w:type="dxa"/>
            <w:gridSpan w:val="3"/>
            <w:vAlign w:val="center"/>
          </w:tcPr>
          <w:p w14:paraId="0D798E21" w14:textId="4741D0EC" w:rsidR="001A651B" w:rsidRPr="00BF5C5F" w:rsidRDefault="001A651B" w:rsidP="001A651B">
            <w:pPr>
              <w:jc w:val="center"/>
            </w:pPr>
            <w:r w:rsidRPr="00BF5C5F">
              <w:t>Количество</w:t>
            </w:r>
          </w:p>
          <w:p w14:paraId="0B4E4F2C" w14:textId="77777777" w:rsidR="001A651B" w:rsidRPr="00BF5C5F" w:rsidRDefault="001A651B" w:rsidP="001A651B">
            <w:pPr>
              <w:jc w:val="center"/>
            </w:pPr>
            <w:r w:rsidRPr="00BF5C5F">
              <w:t>мест</w:t>
            </w:r>
          </w:p>
          <w:p w14:paraId="564013E3" w14:textId="77777777" w:rsidR="001A651B" w:rsidRPr="00BF5C5F" w:rsidRDefault="001A651B" w:rsidP="001A651B">
            <w:pPr>
              <w:jc w:val="center"/>
            </w:pPr>
          </w:p>
          <w:p w14:paraId="7347E18D" w14:textId="77777777" w:rsidR="001A651B" w:rsidRPr="00BF5C5F" w:rsidRDefault="001A651B" w:rsidP="001A651B">
            <w:pPr>
              <w:jc w:val="center"/>
            </w:pPr>
          </w:p>
        </w:tc>
      </w:tr>
      <w:tr w:rsidR="001A651B" w:rsidRPr="00BF5C5F" w14:paraId="4C7756EF" w14:textId="77777777" w:rsidTr="001A651B">
        <w:trPr>
          <w:cantSplit/>
          <w:trHeight w:val="1916"/>
        </w:trPr>
        <w:tc>
          <w:tcPr>
            <w:tcW w:w="3085" w:type="dxa"/>
            <w:vAlign w:val="center"/>
          </w:tcPr>
          <w:p w14:paraId="76BCFDF8" w14:textId="77777777" w:rsidR="001A651B" w:rsidRPr="00BF5C5F" w:rsidRDefault="001A651B" w:rsidP="001A651B">
            <w:pPr>
              <w:jc w:val="center"/>
            </w:pPr>
          </w:p>
        </w:tc>
        <w:tc>
          <w:tcPr>
            <w:tcW w:w="2410" w:type="dxa"/>
            <w:vAlign w:val="center"/>
          </w:tcPr>
          <w:p w14:paraId="4B680270" w14:textId="77777777" w:rsidR="001A651B" w:rsidRPr="00BF5C5F" w:rsidRDefault="001A651B" w:rsidP="001A651B">
            <w:pPr>
              <w:jc w:val="center"/>
            </w:pPr>
          </w:p>
        </w:tc>
        <w:tc>
          <w:tcPr>
            <w:tcW w:w="2410" w:type="dxa"/>
            <w:vAlign w:val="center"/>
          </w:tcPr>
          <w:p w14:paraId="70325987" w14:textId="77777777" w:rsidR="001A651B" w:rsidRPr="00BF5C5F" w:rsidRDefault="001A651B" w:rsidP="001A651B">
            <w:pPr>
              <w:jc w:val="center"/>
            </w:pPr>
          </w:p>
        </w:tc>
        <w:tc>
          <w:tcPr>
            <w:tcW w:w="708" w:type="dxa"/>
            <w:textDirection w:val="btLr"/>
            <w:vAlign w:val="center"/>
          </w:tcPr>
          <w:p w14:paraId="56A17DE3" w14:textId="04941E1C" w:rsidR="001A651B" w:rsidRPr="00BF5C5F" w:rsidRDefault="001A651B" w:rsidP="001A651B">
            <w:pPr>
              <w:jc w:val="center"/>
            </w:pPr>
            <w:r w:rsidRPr="00BF5C5F">
              <w:t>Всего</w:t>
            </w:r>
            <w:r>
              <w:t xml:space="preserve"> </w:t>
            </w:r>
          </w:p>
        </w:tc>
        <w:tc>
          <w:tcPr>
            <w:tcW w:w="709" w:type="dxa"/>
            <w:textDirection w:val="btLr"/>
            <w:vAlign w:val="center"/>
          </w:tcPr>
          <w:p w14:paraId="0C675266" w14:textId="71943A5E" w:rsidR="001A651B" w:rsidRPr="00BF5C5F" w:rsidRDefault="001A651B" w:rsidP="001A651B">
            <w:pPr>
              <w:jc w:val="center"/>
            </w:pPr>
            <w:r w:rsidRPr="00BF5C5F">
              <w:t>Бюджетные</w:t>
            </w:r>
            <w:r>
              <w:t xml:space="preserve"> </w:t>
            </w:r>
          </w:p>
        </w:tc>
        <w:tc>
          <w:tcPr>
            <w:tcW w:w="994" w:type="dxa"/>
            <w:textDirection w:val="btLr"/>
            <w:vAlign w:val="center"/>
          </w:tcPr>
          <w:p w14:paraId="72D0B9DD" w14:textId="5E901817" w:rsidR="001A651B" w:rsidRPr="00BF5C5F" w:rsidRDefault="001A651B" w:rsidP="001A651B">
            <w:pPr>
              <w:ind w:left="113" w:right="113"/>
              <w:jc w:val="center"/>
            </w:pPr>
            <w:r>
              <w:t>Внебюджетные</w:t>
            </w:r>
          </w:p>
        </w:tc>
      </w:tr>
      <w:tr w:rsidR="001A651B" w:rsidRPr="00BF5C5F" w14:paraId="3FBF5843" w14:textId="77777777" w:rsidTr="001A651B">
        <w:trPr>
          <w:trHeight w:val="412"/>
        </w:trPr>
        <w:tc>
          <w:tcPr>
            <w:tcW w:w="10316" w:type="dxa"/>
            <w:gridSpan w:val="6"/>
            <w:vAlign w:val="center"/>
          </w:tcPr>
          <w:p w14:paraId="194EEE36" w14:textId="77777777" w:rsidR="001A651B" w:rsidRPr="00BF5C5F" w:rsidRDefault="001A651B" w:rsidP="001A651B">
            <w:pPr>
              <w:jc w:val="center"/>
            </w:pPr>
            <w:r w:rsidRPr="00BF5C5F">
              <w:t>Образовательные программы подготовки специалистов среднего звена</w:t>
            </w:r>
          </w:p>
          <w:p w14:paraId="041549DD" w14:textId="77777777" w:rsidR="001A651B" w:rsidRPr="00BF5C5F" w:rsidRDefault="001A651B" w:rsidP="001A651B">
            <w:pPr>
              <w:jc w:val="center"/>
            </w:pPr>
          </w:p>
        </w:tc>
      </w:tr>
      <w:tr w:rsidR="001A651B" w:rsidRPr="00BF5C5F" w14:paraId="6B1BA441" w14:textId="77777777" w:rsidTr="001A651B">
        <w:trPr>
          <w:trHeight w:val="827"/>
        </w:trPr>
        <w:tc>
          <w:tcPr>
            <w:tcW w:w="3085" w:type="dxa"/>
            <w:vAlign w:val="center"/>
          </w:tcPr>
          <w:p w14:paraId="27EE214C" w14:textId="77777777" w:rsidR="001A651B" w:rsidRPr="00BF5C5F" w:rsidRDefault="001A651B" w:rsidP="001A651B">
            <w:r>
              <w:t xml:space="preserve">38.02.01 </w:t>
            </w:r>
            <w:r w:rsidRPr="00BF5C5F">
              <w:t>Экономика</w:t>
            </w:r>
            <w:r w:rsidRPr="00BF5C5F">
              <w:tab/>
              <w:t>и</w:t>
            </w:r>
          </w:p>
          <w:p w14:paraId="75802AA3" w14:textId="77777777" w:rsidR="001A651B" w:rsidRPr="00BF5C5F" w:rsidRDefault="001A651B" w:rsidP="001A651B">
            <w:r w:rsidRPr="00BF5C5F">
              <w:t>бухгалтерский учет (по отраслям)</w:t>
            </w:r>
          </w:p>
        </w:tc>
        <w:tc>
          <w:tcPr>
            <w:tcW w:w="2410" w:type="dxa"/>
            <w:vAlign w:val="center"/>
          </w:tcPr>
          <w:p w14:paraId="50F09ABC" w14:textId="77777777" w:rsidR="001A651B" w:rsidRPr="00BF5C5F" w:rsidRDefault="001A651B" w:rsidP="001A651B">
            <w:pPr>
              <w:jc w:val="center"/>
            </w:pPr>
            <w:r w:rsidRPr="00BF5C5F">
              <w:t>Очная</w:t>
            </w:r>
          </w:p>
        </w:tc>
        <w:tc>
          <w:tcPr>
            <w:tcW w:w="2410" w:type="dxa"/>
            <w:vAlign w:val="center"/>
          </w:tcPr>
          <w:p w14:paraId="396D1150" w14:textId="77777777" w:rsidR="001A651B" w:rsidRPr="00BF5C5F" w:rsidRDefault="001A651B" w:rsidP="001A651B">
            <w:pPr>
              <w:jc w:val="center"/>
            </w:pPr>
            <w:r w:rsidRPr="00BF5C5F">
              <w:t>2 года 10 мес.</w:t>
            </w:r>
          </w:p>
        </w:tc>
        <w:tc>
          <w:tcPr>
            <w:tcW w:w="708" w:type="dxa"/>
            <w:vAlign w:val="center"/>
          </w:tcPr>
          <w:p w14:paraId="283DFCEF" w14:textId="6A750E35" w:rsidR="001A651B" w:rsidRPr="00BF5C5F" w:rsidRDefault="001A651B" w:rsidP="001A651B">
            <w:pPr>
              <w:jc w:val="center"/>
            </w:pPr>
            <w:r>
              <w:t>15</w:t>
            </w:r>
          </w:p>
        </w:tc>
        <w:tc>
          <w:tcPr>
            <w:tcW w:w="709" w:type="dxa"/>
            <w:vAlign w:val="center"/>
          </w:tcPr>
          <w:p w14:paraId="6D1D329D" w14:textId="77777777" w:rsidR="001A651B" w:rsidRPr="00BF5C5F" w:rsidRDefault="001A651B" w:rsidP="001A651B">
            <w:pPr>
              <w:jc w:val="center"/>
            </w:pPr>
            <w:r w:rsidRPr="00BF5C5F">
              <w:t>15</w:t>
            </w:r>
          </w:p>
        </w:tc>
        <w:tc>
          <w:tcPr>
            <w:tcW w:w="994" w:type="dxa"/>
            <w:vAlign w:val="center"/>
          </w:tcPr>
          <w:p w14:paraId="142BB06B" w14:textId="77777777" w:rsidR="001A651B" w:rsidRPr="00BF5C5F" w:rsidRDefault="001A651B" w:rsidP="001A651B">
            <w:pPr>
              <w:jc w:val="center"/>
            </w:pPr>
            <w:r w:rsidRPr="00BF5C5F">
              <w:t>-</w:t>
            </w:r>
          </w:p>
        </w:tc>
      </w:tr>
      <w:tr w:rsidR="001A651B" w:rsidRPr="00BF5C5F" w14:paraId="04C6CE8B" w14:textId="77777777" w:rsidTr="001A651B">
        <w:trPr>
          <w:trHeight w:val="549"/>
        </w:trPr>
        <w:tc>
          <w:tcPr>
            <w:tcW w:w="3085" w:type="dxa"/>
            <w:vAlign w:val="center"/>
          </w:tcPr>
          <w:p w14:paraId="1E7931F9" w14:textId="77777777" w:rsidR="001A651B" w:rsidRPr="00BF5C5F" w:rsidRDefault="001A651B" w:rsidP="001A651B">
            <w:r w:rsidRPr="00BF5C5F">
              <w:t>36.02.01 Ветеринария</w:t>
            </w:r>
          </w:p>
          <w:p w14:paraId="2A7EE7B6" w14:textId="77777777" w:rsidR="001A651B" w:rsidRPr="00BF5C5F" w:rsidRDefault="001A651B" w:rsidP="001A651B"/>
        </w:tc>
        <w:tc>
          <w:tcPr>
            <w:tcW w:w="2410" w:type="dxa"/>
            <w:vAlign w:val="center"/>
          </w:tcPr>
          <w:p w14:paraId="618C0B2E" w14:textId="77777777" w:rsidR="001A651B" w:rsidRPr="00BF5C5F" w:rsidRDefault="001A651B" w:rsidP="001A651B">
            <w:pPr>
              <w:jc w:val="center"/>
            </w:pPr>
            <w:r w:rsidRPr="00BF5C5F">
              <w:t>Очная</w:t>
            </w:r>
          </w:p>
        </w:tc>
        <w:tc>
          <w:tcPr>
            <w:tcW w:w="2410" w:type="dxa"/>
            <w:vAlign w:val="center"/>
          </w:tcPr>
          <w:p w14:paraId="5495CA49" w14:textId="77777777" w:rsidR="001A651B" w:rsidRPr="00BF5C5F" w:rsidRDefault="001A651B" w:rsidP="001A651B">
            <w:pPr>
              <w:jc w:val="center"/>
            </w:pPr>
            <w:r w:rsidRPr="00BF5C5F">
              <w:t>3 года 10 мес.</w:t>
            </w:r>
          </w:p>
        </w:tc>
        <w:tc>
          <w:tcPr>
            <w:tcW w:w="708" w:type="dxa"/>
            <w:vAlign w:val="center"/>
          </w:tcPr>
          <w:p w14:paraId="117E45EA" w14:textId="2243D347" w:rsidR="001A651B" w:rsidRPr="00BF5C5F" w:rsidRDefault="001A651B" w:rsidP="001A651B">
            <w:pPr>
              <w:jc w:val="center"/>
            </w:pPr>
            <w:r>
              <w:t>20</w:t>
            </w:r>
          </w:p>
        </w:tc>
        <w:tc>
          <w:tcPr>
            <w:tcW w:w="709" w:type="dxa"/>
            <w:vAlign w:val="center"/>
          </w:tcPr>
          <w:p w14:paraId="344CCAFF" w14:textId="1F0D03F7" w:rsidR="001A651B" w:rsidRPr="00BF5C5F" w:rsidRDefault="001A651B" w:rsidP="001A651B">
            <w:pPr>
              <w:jc w:val="center"/>
            </w:pPr>
            <w:r>
              <w:t>20</w:t>
            </w:r>
          </w:p>
        </w:tc>
        <w:tc>
          <w:tcPr>
            <w:tcW w:w="994" w:type="dxa"/>
            <w:vAlign w:val="center"/>
          </w:tcPr>
          <w:p w14:paraId="011459D4" w14:textId="77777777" w:rsidR="001A651B" w:rsidRPr="00BF5C5F" w:rsidRDefault="001A651B" w:rsidP="001A651B">
            <w:pPr>
              <w:jc w:val="center"/>
            </w:pPr>
            <w:r w:rsidRPr="00BF5C5F">
              <w:t>-</w:t>
            </w:r>
          </w:p>
        </w:tc>
      </w:tr>
      <w:tr w:rsidR="001A651B" w:rsidRPr="00BF5C5F" w14:paraId="35592015" w14:textId="77777777" w:rsidTr="001A651B">
        <w:trPr>
          <w:trHeight w:val="415"/>
        </w:trPr>
        <w:tc>
          <w:tcPr>
            <w:tcW w:w="10316" w:type="dxa"/>
            <w:gridSpan w:val="6"/>
            <w:vAlign w:val="center"/>
          </w:tcPr>
          <w:p w14:paraId="59EE6AA2" w14:textId="77777777" w:rsidR="001A651B" w:rsidRPr="00BF5C5F" w:rsidRDefault="001A651B" w:rsidP="001A651B"/>
          <w:p w14:paraId="2A7DC0C5" w14:textId="77777777" w:rsidR="001A651B" w:rsidRPr="00BF5C5F" w:rsidRDefault="001A651B" w:rsidP="001A651B">
            <w:pPr>
              <w:jc w:val="center"/>
            </w:pPr>
            <w:r w:rsidRPr="00BF5C5F">
              <w:t>Образовательные программы подготовки квалифицированных рабочих, служащих</w:t>
            </w:r>
          </w:p>
        </w:tc>
      </w:tr>
      <w:tr w:rsidR="001A651B" w:rsidRPr="00BF5C5F" w14:paraId="3A7DED3F" w14:textId="77777777" w:rsidTr="001A651B">
        <w:trPr>
          <w:trHeight w:val="890"/>
        </w:trPr>
        <w:tc>
          <w:tcPr>
            <w:tcW w:w="3085" w:type="dxa"/>
            <w:vAlign w:val="center"/>
          </w:tcPr>
          <w:p w14:paraId="3730894A" w14:textId="77777777" w:rsidR="001A651B" w:rsidRPr="00BF5C5F" w:rsidRDefault="001A651B" w:rsidP="001A651B">
            <w:r w:rsidRPr="00BF5C5F">
              <w:t>19.01.18</w:t>
            </w:r>
            <w:r w:rsidRPr="00BF5C5F">
              <w:tab/>
              <w:t>Аппаратчик-оператор</w:t>
            </w:r>
            <w:r w:rsidRPr="00BF5C5F">
              <w:tab/>
              <w:t>производства продуктов  питания из растительного сырья</w:t>
            </w:r>
          </w:p>
        </w:tc>
        <w:tc>
          <w:tcPr>
            <w:tcW w:w="2410" w:type="dxa"/>
            <w:vAlign w:val="center"/>
          </w:tcPr>
          <w:p w14:paraId="5C0FB68B" w14:textId="77777777" w:rsidR="001A651B" w:rsidRPr="00BF5C5F" w:rsidRDefault="001A651B" w:rsidP="001A651B">
            <w:pPr>
              <w:jc w:val="center"/>
            </w:pPr>
            <w:r w:rsidRPr="00BF5C5F">
              <w:t>Очная</w:t>
            </w:r>
          </w:p>
        </w:tc>
        <w:tc>
          <w:tcPr>
            <w:tcW w:w="2410" w:type="dxa"/>
            <w:vAlign w:val="center"/>
          </w:tcPr>
          <w:p w14:paraId="61DAEA74" w14:textId="77777777" w:rsidR="001A651B" w:rsidRPr="00BF5C5F" w:rsidRDefault="001A651B" w:rsidP="001A651B">
            <w:pPr>
              <w:jc w:val="center"/>
            </w:pPr>
            <w:r w:rsidRPr="00BF5C5F">
              <w:t>1 год 10 мес.</w:t>
            </w:r>
          </w:p>
        </w:tc>
        <w:tc>
          <w:tcPr>
            <w:tcW w:w="708" w:type="dxa"/>
            <w:vAlign w:val="center"/>
          </w:tcPr>
          <w:p w14:paraId="26615CED" w14:textId="77777777" w:rsidR="001A651B" w:rsidRPr="00BF5C5F" w:rsidRDefault="001A651B" w:rsidP="001A651B">
            <w:pPr>
              <w:jc w:val="center"/>
            </w:pPr>
            <w:r w:rsidRPr="00BF5C5F">
              <w:t>15</w:t>
            </w:r>
          </w:p>
        </w:tc>
        <w:tc>
          <w:tcPr>
            <w:tcW w:w="709" w:type="dxa"/>
            <w:vAlign w:val="center"/>
          </w:tcPr>
          <w:p w14:paraId="0036C273" w14:textId="77777777" w:rsidR="001A651B" w:rsidRPr="00BF5C5F" w:rsidRDefault="001A651B" w:rsidP="001A651B">
            <w:pPr>
              <w:jc w:val="center"/>
            </w:pPr>
            <w:r w:rsidRPr="00BF5C5F">
              <w:t>15</w:t>
            </w:r>
          </w:p>
        </w:tc>
        <w:tc>
          <w:tcPr>
            <w:tcW w:w="994" w:type="dxa"/>
            <w:vAlign w:val="center"/>
          </w:tcPr>
          <w:p w14:paraId="4FCE5ACB" w14:textId="77777777" w:rsidR="001A651B" w:rsidRPr="00BF5C5F" w:rsidRDefault="001A651B" w:rsidP="001A651B">
            <w:pPr>
              <w:jc w:val="center"/>
            </w:pPr>
            <w:r w:rsidRPr="00BF5C5F">
              <w:t>-</w:t>
            </w:r>
          </w:p>
        </w:tc>
      </w:tr>
      <w:tr w:rsidR="001A651B" w:rsidRPr="00BF5C5F" w14:paraId="74D0FADF" w14:textId="77777777" w:rsidTr="001A651B">
        <w:trPr>
          <w:trHeight w:val="890"/>
        </w:trPr>
        <w:tc>
          <w:tcPr>
            <w:tcW w:w="3085" w:type="dxa"/>
            <w:vAlign w:val="center"/>
          </w:tcPr>
          <w:p w14:paraId="609FAA4C" w14:textId="5E65D9EB" w:rsidR="001A651B" w:rsidRPr="00BF5C5F" w:rsidRDefault="001A651B" w:rsidP="001A651B">
            <w:r w:rsidRPr="00BF5C5F">
              <w:t xml:space="preserve">35.01.27 </w:t>
            </w:r>
            <w:r w:rsidRPr="00BF5C5F">
              <w:tab/>
              <w:t xml:space="preserve">     Мастер сельскохозяйственного производства</w:t>
            </w:r>
          </w:p>
        </w:tc>
        <w:tc>
          <w:tcPr>
            <w:tcW w:w="2410" w:type="dxa"/>
            <w:vAlign w:val="center"/>
          </w:tcPr>
          <w:p w14:paraId="6854FE53" w14:textId="046603A9" w:rsidR="001A651B" w:rsidRPr="00BF5C5F" w:rsidRDefault="001A651B" w:rsidP="001A651B">
            <w:pPr>
              <w:jc w:val="center"/>
            </w:pPr>
            <w:r w:rsidRPr="00BF5C5F">
              <w:t>Очная</w:t>
            </w:r>
          </w:p>
        </w:tc>
        <w:tc>
          <w:tcPr>
            <w:tcW w:w="2410" w:type="dxa"/>
            <w:vAlign w:val="center"/>
          </w:tcPr>
          <w:p w14:paraId="1FAD9264" w14:textId="58A72476" w:rsidR="001A651B" w:rsidRPr="00BF5C5F" w:rsidRDefault="001A651B" w:rsidP="001A651B">
            <w:pPr>
              <w:jc w:val="center"/>
            </w:pPr>
            <w:r w:rsidRPr="00BF5C5F">
              <w:t>1 год 10 мес.</w:t>
            </w:r>
          </w:p>
        </w:tc>
        <w:tc>
          <w:tcPr>
            <w:tcW w:w="708" w:type="dxa"/>
            <w:vAlign w:val="center"/>
          </w:tcPr>
          <w:p w14:paraId="60D5D0CE" w14:textId="1F2EBA4E" w:rsidR="001A651B" w:rsidRPr="00BF5C5F" w:rsidRDefault="001A651B" w:rsidP="001A651B">
            <w:pPr>
              <w:jc w:val="center"/>
            </w:pPr>
            <w:r>
              <w:t>25</w:t>
            </w:r>
          </w:p>
        </w:tc>
        <w:tc>
          <w:tcPr>
            <w:tcW w:w="709" w:type="dxa"/>
            <w:vAlign w:val="center"/>
          </w:tcPr>
          <w:p w14:paraId="05B85DCF" w14:textId="5EAE0A57" w:rsidR="001A651B" w:rsidRPr="00BF5C5F" w:rsidRDefault="001A651B" w:rsidP="001A651B">
            <w:pPr>
              <w:jc w:val="center"/>
            </w:pPr>
            <w:r>
              <w:t>25</w:t>
            </w:r>
          </w:p>
        </w:tc>
        <w:tc>
          <w:tcPr>
            <w:tcW w:w="994" w:type="dxa"/>
            <w:vAlign w:val="center"/>
          </w:tcPr>
          <w:p w14:paraId="0CF3820E" w14:textId="55CF9ACC" w:rsidR="001A651B" w:rsidRPr="00BF5C5F" w:rsidRDefault="001A651B" w:rsidP="001A651B">
            <w:pPr>
              <w:jc w:val="center"/>
            </w:pPr>
            <w:r w:rsidRPr="00BF5C5F">
              <w:t>-</w:t>
            </w:r>
          </w:p>
        </w:tc>
      </w:tr>
    </w:tbl>
    <w:bookmarkEnd w:id="3"/>
    <w:p w14:paraId="66AEFFF8" w14:textId="7CC04708" w:rsidR="00C516B1" w:rsidRDefault="001A651B" w:rsidP="001A651B">
      <w:pPr>
        <w:ind w:right="567"/>
        <w:rPr>
          <w:sz w:val="20"/>
          <w:szCs w:val="20"/>
        </w:rPr>
      </w:pPr>
      <w:r>
        <w:rPr>
          <w:rFonts w:eastAsia="Times New Roman"/>
          <w:sz w:val="26"/>
          <w:szCs w:val="26"/>
        </w:rPr>
        <w:t xml:space="preserve">           </w:t>
      </w:r>
      <w:r w:rsidR="0034576F">
        <w:rPr>
          <w:rFonts w:eastAsia="Times New Roman"/>
          <w:sz w:val="26"/>
          <w:szCs w:val="26"/>
        </w:rPr>
        <w:t>2.6.2.</w:t>
      </w:r>
      <w:r w:rsidR="00146127">
        <w:rPr>
          <w:rFonts w:eastAsia="Times New Roman"/>
          <w:sz w:val="26"/>
          <w:szCs w:val="26"/>
        </w:rPr>
        <w:t xml:space="preserve"> </w:t>
      </w:r>
      <w:r w:rsidR="0034576F">
        <w:rPr>
          <w:rFonts w:eastAsia="Times New Roman"/>
          <w:sz w:val="26"/>
          <w:szCs w:val="26"/>
        </w:rPr>
        <w:t>на базе среднего общего образования (11 классов)</w:t>
      </w:r>
    </w:p>
    <w:tbl>
      <w:tblPr>
        <w:tblStyle w:val="a6"/>
        <w:tblpPr w:leftFromText="180" w:rightFromText="180" w:vertAnchor="text" w:horzAnchor="margin" w:tblpY="104"/>
        <w:tblW w:w="10347" w:type="dxa"/>
        <w:tblLook w:val="04A0" w:firstRow="1" w:lastRow="0" w:firstColumn="1" w:lastColumn="0" w:noHBand="0" w:noVBand="1"/>
      </w:tblPr>
      <w:tblGrid>
        <w:gridCol w:w="4274"/>
        <w:gridCol w:w="1918"/>
        <w:gridCol w:w="1918"/>
        <w:gridCol w:w="745"/>
        <w:gridCol w:w="746"/>
        <w:gridCol w:w="746"/>
      </w:tblGrid>
      <w:tr w:rsidR="001A651B" w:rsidRPr="001A651B" w14:paraId="2008A65C" w14:textId="77777777" w:rsidTr="001A651B">
        <w:trPr>
          <w:trHeight w:val="565"/>
        </w:trPr>
        <w:tc>
          <w:tcPr>
            <w:tcW w:w="4274" w:type="dxa"/>
          </w:tcPr>
          <w:p w14:paraId="1EB1D88A" w14:textId="77777777" w:rsidR="001A651B" w:rsidRPr="001A651B" w:rsidRDefault="001A651B" w:rsidP="001A651B">
            <w:r w:rsidRPr="001A651B">
              <w:t>Наименование специальности/профессии</w:t>
            </w:r>
          </w:p>
        </w:tc>
        <w:tc>
          <w:tcPr>
            <w:tcW w:w="1918" w:type="dxa"/>
          </w:tcPr>
          <w:p w14:paraId="27CCE35A" w14:textId="77777777" w:rsidR="001A651B" w:rsidRPr="001A651B" w:rsidRDefault="001A651B" w:rsidP="001A651B">
            <w:r w:rsidRPr="001A651B">
              <w:t>Форма</w:t>
            </w:r>
          </w:p>
          <w:p w14:paraId="7A3AB687" w14:textId="77777777" w:rsidR="001A651B" w:rsidRPr="001A651B" w:rsidRDefault="001A651B" w:rsidP="001A651B">
            <w:r>
              <w:t>обучения</w:t>
            </w:r>
          </w:p>
        </w:tc>
        <w:tc>
          <w:tcPr>
            <w:tcW w:w="1918" w:type="dxa"/>
          </w:tcPr>
          <w:p w14:paraId="39795A25" w14:textId="77777777" w:rsidR="001A651B" w:rsidRPr="001A651B" w:rsidRDefault="001A651B" w:rsidP="001A651B">
            <w:r w:rsidRPr="001A651B">
              <w:t>Срок</w:t>
            </w:r>
          </w:p>
          <w:p w14:paraId="7F841614" w14:textId="77777777" w:rsidR="001A651B" w:rsidRPr="001A651B" w:rsidRDefault="001A651B" w:rsidP="001A651B">
            <w:r w:rsidRPr="001A651B">
              <w:t>обучения</w:t>
            </w:r>
          </w:p>
          <w:p w14:paraId="094FF8E7" w14:textId="77777777" w:rsidR="001A651B" w:rsidRPr="001A651B" w:rsidRDefault="001A651B" w:rsidP="001A651B"/>
        </w:tc>
        <w:tc>
          <w:tcPr>
            <w:tcW w:w="2237" w:type="dxa"/>
            <w:gridSpan w:val="3"/>
          </w:tcPr>
          <w:p w14:paraId="5C0C5E4E" w14:textId="77777777" w:rsidR="001A651B" w:rsidRPr="001A651B" w:rsidRDefault="001A651B" w:rsidP="001A651B">
            <w:r w:rsidRPr="001A651B">
              <w:t>Количество</w:t>
            </w:r>
          </w:p>
          <w:p w14:paraId="618AAC80" w14:textId="77777777" w:rsidR="001A651B" w:rsidRPr="001A651B" w:rsidRDefault="001A651B" w:rsidP="001A651B">
            <w:r w:rsidRPr="001A651B">
              <w:t>мест</w:t>
            </w:r>
          </w:p>
        </w:tc>
      </w:tr>
      <w:tr w:rsidR="001A651B" w:rsidRPr="001A651B" w14:paraId="48A43AFE" w14:textId="77777777" w:rsidTr="001A651B">
        <w:trPr>
          <w:trHeight w:val="1638"/>
        </w:trPr>
        <w:tc>
          <w:tcPr>
            <w:tcW w:w="4274" w:type="dxa"/>
          </w:tcPr>
          <w:p w14:paraId="06E2D491" w14:textId="77777777" w:rsidR="001A651B" w:rsidRPr="001A651B" w:rsidRDefault="001A651B" w:rsidP="001A651B"/>
        </w:tc>
        <w:tc>
          <w:tcPr>
            <w:tcW w:w="1918" w:type="dxa"/>
          </w:tcPr>
          <w:p w14:paraId="47017A8B" w14:textId="77777777" w:rsidR="001A651B" w:rsidRPr="001A651B" w:rsidRDefault="001A651B" w:rsidP="001A651B"/>
        </w:tc>
        <w:tc>
          <w:tcPr>
            <w:tcW w:w="1918" w:type="dxa"/>
          </w:tcPr>
          <w:p w14:paraId="1EC7055C" w14:textId="77777777" w:rsidR="001A651B" w:rsidRPr="001A651B" w:rsidRDefault="001A651B" w:rsidP="001A651B"/>
        </w:tc>
        <w:tc>
          <w:tcPr>
            <w:tcW w:w="745" w:type="dxa"/>
            <w:textDirection w:val="btLr"/>
            <w:vAlign w:val="bottom"/>
          </w:tcPr>
          <w:p w14:paraId="54254C40" w14:textId="64C38782" w:rsidR="001A651B" w:rsidRPr="001A651B" w:rsidRDefault="001A651B" w:rsidP="001A651B">
            <w:pPr>
              <w:jc w:val="center"/>
            </w:pPr>
            <w:r>
              <w:t>Всего</w:t>
            </w:r>
          </w:p>
        </w:tc>
        <w:tc>
          <w:tcPr>
            <w:tcW w:w="746" w:type="dxa"/>
            <w:textDirection w:val="btLr"/>
            <w:vAlign w:val="bottom"/>
          </w:tcPr>
          <w:p w14:paraId="35EB0513" w14:textId="3C32605E" w:rsidR="001A651B" w:rsidRPr="001A651B" w:rsidRDefault="001A651B" w:rsidP="001A651B">
            <w:pPr>
              <w:jc w:val="center"/>
            </w:pPr>
            <w:r w:rsidRPr="001A651B">
              <w:t>Бюджетные</w:t>
            </w:r>
          </w:p>
        </w:tc>
        <w:tc>
          <w:tcPr>
            <w:tcW w:w="746" w:type="dxa"/>
          </w:tcPr>
          <w:tbl>
            <w:tblPr>
              <w:tblW w:w="0" w:type="auto"/>
              <w:tblCellMar>
                <w:left w:w="0" w:type="dxa"/>
                <w:right w:w="0" w:type="dxa"/>
              </w:tblCellMar>
              <w:tblLook w:val="04A0" w:firstRow="1" w:lastRow="0" w:firstColumn="1" w:lastColumn="0" w:noHBand="0" w:noVBand="1"/>
            </w:tblPr>
            <w:tblGrid>
              <w:gridCol w:w="326"/>
            </w:tblGrid>
            <w:tr w:rsidR="001A651B" w:rsidRPr="001A651B" w14:paraId="53C68CA1" w14:textId="77777777" w:rsidTr="00340BA5">
              <w:trPr>
                <w:trHeight w:val="2004"/>
              </w:trPr>
              <w:tc>
                <w:tcPr>
                  <w:tcW w:w="326" w:type="dxa"/>
                  <w:textDirection w:val="btLr"/>
                  <w:vAlign w:val="bottom"/>
                </w:tcPr>
                <w:p w14:paraId="142E6ADE" w14:textId="73A7BD54" w:rsidR="001A651B" w:rsidRPr="001A651B" w:rsidRDefault="001A651B" w:rsidP="00071D57">
                  <w:pPr>
                    <w:framePr w:hSpace="180" w:wrap="around" w:vAnchor="text" w:hAnchor="margin" w:y="104"/>
                    <w:jc w:val="center"/>
                  </w:pPr>
                  <w:r w:rsidRPr="001A651B">
                    <w:t>Внебюджетные</w:t>
                  </w:r>
                </w:p>
              </w:tc>
            </w:tr>
          </w:tbl>
          <w:p w14:paraId="030DEF5B" w14:textId="77777777" w:rsidR="001A651B" w:rsidRPr="001A651B" w:rsidRDefault="001A651B" w:rsidP="001A651B">
            <w:pPr>
              <w:jc w:val="center"/>
            </w:pPr>
          </w:p>
        </w:tc>
      </w:tr>
      <w:tr w:rsidR="001A651B" w:rsidRPr="001A651B" w14:paraId="19B0C5F8" w14:textId="77777777" w:rsidTr="001A651B">
        <w:trPr>
          <w:trHeight w:val="455"/>
        </w:trPr>
        <w:tc>
          <w:tcPr>
            <w:tcW w:w="10347" w:type="dxa"/>
            <w:gridSpan w:val="6"/>
          </w:tcPr>
          <w:p w14:paraId="5F78004F" w14:textId="77777777" w:rsidR="001A651B" w:rsidRPr="001A651B" w:rsidRDefault="001A651B" w:rsidP="001A651B">
            <w:pPr>
              <w:jc w:val="center"/>
            </w:pPr>
            <w:r w:rsidRPr="001A651B">
              <w:t>Образовательные программы подгот</w:t>
            </w:r>
            <w:r>
              <w:t>овки специалистов среднего звена</w:t>
            </w:r>
          </w:p>
        </w:tc>
      </w:tr>
      <w:tr w:rsidR="001A651B" w:rsidRPr="001A651B" w14:paraId="366C6EBC" w14:textId="77777777" w:rsidTr="001A651B">
        <w:trPr>
          <w:trHeight w:val="778"/>
        </w:trPr>
        <w:tc>
          <w:tcPr>
            <w:tcW w:w="4274" w:type="dxa"/>
          </w:tcPr>
          <w:p w14:paraId="2DA78AD2" w14:textId="77777777" w:rsidR="001A651B" w:rsidRPr="001A651B" w:rsidRDefault="001A651B" w:rsidP="001A651B">
            <w:r w:rsidRPr="001A651B">
              <w:t xml:space="preserve">35.02.16  </w:t>
            </w:r>
            <w:bookmarkStart w:id="4" w:name="_Hlk160147555"/>
            <w:r w:rsidRPr="001A651B">
              <w:t>Эксплуатация  и ремонт сельскохозяйственной техники</w:t>
            </w:r>
            <w:r w:rsidRPr="001A651B">
              <w:tab/>
              <w:t>и оборудования</w:t>
            </w:r>
            <w:bookmarkEnd w:id="4"/>
          </w:p>
        </w:tc>
        <w:tc>
          <w:tcPr>
            <w:tcW w:w="1918" w:type="dxa"/>
          </w:tcPr>
          <w:p w14:paraId="0F8557F5" w14:textId="77777777" w:rsidR="001A651B" w:rsidRPr="001A651B" w:rsidRDefault="001A651B" w:rsidP="001A651B">
            <w:r w:rsidRPr="001A651B">
              <w:t>заочная</w:t>
            </w:r>
          </w:p>
        </w:tc>
        <w:tc>
          <w:tcPr>
            <w:tcW w:w="1918" w:type="dxa"/>
          </w:tcPr>
          <w:p w14:paraId="098C184A" w14:textId="77777777" w:rsidR="001A651B" w:rsidRPr="001A651B" w:rsidRDefault="001A651B" w:rsidP="001A651B">
            <w:r w:rsidRPr="001A651B">
              <w:t>3 года 10 мес.</w:t>
            </w:r>
          </w:p>
        </w:tc>
        <w:tc>
          <w:tcPr>
            <w:tcW w:w="745" w:type="dxa"/>
            <w:vAlign w:val="bottom"/>
          </w:tcPr>
          <w:p w14:paraId="5E8C90E5" w14:textId="77777777" w:rsidR="001A651B" w:rsidRPr="001A651B" w:rsidRDefault="001A651B" w:rsidP="001A651B">
            <w:r w:rsidRPr="001A651B">
              <w:t xml:space="preserve">                      15</w:t>
            </w:r>
          </w:p>
        </w:tc>
        <w:tc>
          <w:tcPr>
            <w:tcW w:w="746" w:type="dxa"/>
            <w:vAlign w:val="bottom"/>
          </w:tcPr>
          <w:p w14:paraId="519F7C01" w14:textId="77777777" w:rsidR="001A651B" w:rsidRPr="001A651B" w:rsidRDefault="001A651B" w:rsidP="001A651B">
            <w:r w:rsidRPr="001A651B">
              <w:t xml:space="preserve">                      15</w:t>
            </w:r>
          </w:p>
        </w:tc>
        <w:tc>
          <w:tcPr>
            <w:tcW w:w="746" w:type="dxa"/>
          </w:tcPr>
          <w:p w14:paraId="6E6511E5" w14:textId="77777777" w:rsidR="001A651B" w:rsidRPr="001A651B" w:rsidRDefault="001A651B" w:rsidP="001A651B">
            <w:r w:rsidRPr="001A651B">
              <w:t>-</w:t>
            </w:r>
          </w:p>
        </w:tc>
      </w:tr>
    </w:tbl>
    <w:p w14:paraId="1E490CC2" w14:textId="77777777" w:rsidR="00C516B1" w:rsidRDefault="00C516B1" w:rsidP="001A651B">
      <w:pPr>
        <w:spacing w:line="371" w:lineRule="exact"/>
        <w:ind w:right="567"/>
        <w:rPr>
          <w:sz w:val="20"/>
          <w:szCs w:val="20"/>
        </w:rPr>
      </w:pPr>
    </w:p>
    <w:p w14:paraId="737B40E5" w14:textId="77777777" w:rsidR="00C516B1" w:rsidRPr="00BF32A2" w:rsidRDefault="0034576F" w:rsidP="00C07259">
      <w:pPr>
        <w:spacing w:line="360" w:lineRule="auto"/>
        <w:ind w:firstLine="720"/>
        <w:jc w:val="both"/>
        <w:rPr>
          <w:b/>
          <w:sz w:val="24"/>
          <w:szCs w:val="24"/>
        </w:rPr>
      </w:pPr>
      <w:r w:rsidRPr="00BF32A2">
        <w:rPr>
          <w:b/>
          <w:sz w:val="24"/>
          <w:szCs w:val="24"/>
        </w:rPr>
        <w:t xml:space="preserve">3. Организация информирования </w:t>
      </w:r>
      <w:proofErr w:type="gramStart"/>
      <w:r w:rsidRPr="00BF32A2">
        <w:rPr>
          <w:b/>
          <w:sz w:val="24"/>
          <w:szCs w:val="24"/>
        </w:rPr>
        <w:t>поступающих</w:t>
      </w:r>
      <w:proofErr w:type="gramEnd"/>
    </w:p>
    <w:p w14:paraId="1C237A91" w14:textId="77777777" w:rsidR="00BF32A2" w:rsidRDefault="0034576F" w:rsidP="00C07259">
      <w:pPr>
        <w:spacing w:line="360" w:lineRule="auto"/>
        <w:ind w:firstLine="720"/>
        <w:jc w:val="both"/>
        <w:rPr>
          <w:sz w:val="24"/>
          <w:szCs w:val="24"/>
        </w:rPr>
      </w:pPr>
      <w:r w:rsidRPr="00BF32A2">
        <w:rPr>
          <w:sz w:val="24"/>
          <w:szCs w:val="24"/>
        </w:rPr>
        <w:t xml:space="preserve">3.1 ОГПОБУ «Сельскохозяйственный техникум» объявляет прием на </w:t>
      </w:r>
      <w:proofErr w:type="gramStart"/>
      <w:r w:rsidRPr="00BF32A2">
        <w:rPr>
          <w:sz w:val="24"/>
          <w:szCs w:val="24"/>
        </w:rPr>
        <w:t>обучение по</w:t>
      </w:r>
      <w:proofErr w:type="gramEnd"/>
      <w:r w:rsidRPr="00BF32A2">
        <w:rPr>
          <w:sz w:val="24"/>
          <w:szCs w:val="24"/>
        </w:rPr>
        <w:t xml:space="preserve"> образовательным программам при наличии лицензии на осуществление образовательной деятельности по </w:t>
      </w:r>
      <w:r w:rsidR="00BF32A2">
        <w:rPr>
          <w:sz w:val="24"/>
          <w:szCs w:val="24"/>
        </w:rPr>
        <w:t>этим образовательным программам</w:t>
      </w:r>
    </w:p>
    <w:p w14:paraId="41347E92" w14:textId="1D4CF412" w:rsidR="00C516B1" w:rsidRPr="00BF32A2" w:rsidRDefault="007A2D80" w:rsidP="00C07259">
      <w:pPr>
        <w:spacing w:line="360" w:lineRule="auto"/>
        <w:ind w:firstLine="720"/>
        <w:jc w:val="both"/>
        <w:rPr>
          <w:sz w:val="24"/>
          <w:szCs w:val="24"/>
        </w:rPr>
      </w:pPr>
      <w:r w:rsidRPr="00BF32A2">
        <w:rPr>
          <w:sz w:val="24"/>
          <w:szCs w:val="24"/>
        </w:rPr>
        <w:lastRenderedPageBreak/>
        <w:t xml:space="preserve">  3.2 ОГПОБУ «Сельскохозяйственный </w:t>
      </w:r>
      <w:r w:rsidR="00BF32A2">
        <w:rPr>
          <w:sz w:val="24"/>
          <w:szCs w:val="24"/>
        </w:rPr>
        <w:t xml:space="preserve">техникум» знакомит  поступающего </w:t>
      </w:r>
      <w:r w:rsidR="0034576F" w:rsidRPr="00BF32A2">
        <w:rPr>
          <w:sz w:val="24"/>
          <w:szCs w:val="24"/>
        </w:rPr>
        <w:t>(или)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4111D62A" w14:textId="77777777" w:rsidR="001F6685" w:rsidRPr="00BF32A2" w:rsidRDefault="0034576F" w:rsidP="00C07259">
      <w:pPr>
        <w:spacing w:line="360" w:lineRule="auto"/>
        <w:ind w:firstLine="720"/>
        <w:jc w:val="both"/>
        <w:rPr>
          <w:sz w:val="24"/>
          <w:szCs w:val="24"/>
        </w:rPr>
      </w:pPr>
      <w:r w:rsidRPr="00BF32A2">
        <w:rPr>
          <w:sz w:val="24"/>
          <w:szCs w:val="24"/>
        </w:rPr>
        <w:t>3.3</w:t>
      </w:r>
      <w:proofErr w:type="gramStart"/>
      <w:r w:rsidRPr="00BF32A2">
        <w:rPr>
          <w:sz w:val="24"/>
          <w:szCs w:val="24"/>
        </w:rPr>
        <w:t xml:space="preserve"> В</w:t>
      </w:r>
      <w:proofErr w:type="gramEnd"/>
      <w:r w:rsidRPr="00BF32A2">
        <w:rPr>
          <w:sz w:val="24"/>
          <w:szCs w:val="24"/>
        </w:rPr>
        <w:t xml:space="preserve"> целях информирования о приеме на обучение техникум размещает информацию на официальном сайте техникума shtleneao.ru в разделе «Абитуриенту» в информационно-телекоммуникационной сети "Интернет" (далее - официальный сайт), а также обеспечивает свободный доступ в здание техникума к информации, размещенной на информационном стенде (табло) приемной комиссии и (или) в электронной информационной системе (далее</w:t>
      </w:r>
      <w:r w:rsidR="001F6685" w:rsidRPr="00BF32A2">
        <w:rPr>
          <w:sz w:val="24"/>
          <w:szCs w:val="24"/>
        </w:rPr>
        <w:t xml:space="preserve"> </w:t>
      </w:r>
      <w:r w:rsidRPr="00BF32A2">
        <w:rPr>
          <w:sz w:val="24"/>
          <w:szCs w:val="24"/>
        </w:rPr>
        <w:t>вместе - информационный стенд).</w:t>
      </w:r>
    </w:p>
    <w:p w14:paraId="2347FC67" w14:textId="1AEAF87E" w:rsidR="00C516B1" w:rsidRPr="00BF32A2" w:rsidRDefault="007A2D80" w:rsidP="00C07259">
      <w:pPr>
        <w:spacing w:line="360" w:lineRule="auto"/>
        <w:jc w:val="both"/>
        <w:rPr>
          <w:sz w:val="24"/>
          <w:szCs w:val="24"/>
        </w:rPr>
      </w:pPr>
      <w:r w:rsidRPr="00BF32A2">
        <w:rPr>
          <w:sz w:val="24"/>
          <w:szCs w:val="24"/>
        </w:rPr>
        <w:t xml:space="preserve"> </w:t>
      </w:r>
      <w:r w:rsidR="00BF32A2">
        <w:rPr>
          <w:sz w:val="24"/>
          <w:szCs w:val="24"/>
        </w:rPr>
        <w:tab/>
      </w:r>
      <w:r w:rsidRPr="00BF32A2">
        <w:rPr>
          <w:sz w:val="24"/>
          <w:szCs w:val="24"/>
        </w:rPr>
        <w:t>3.4 Приемная комиссия на официальном сайте техникума и информационном стенде до начала приема документов размещает следующую информацию:</w:t>
      </w:r>
    </w:p>
    <w:p w14:paraId="7E7193F2" w14:textId="434BB784" w:rsidR="00C516B1" w:rsidRPr="00BF32A2" w:rsidRDefault="0034576F" w:rsidP="00C07259">
      <w:pPr>
        <w:spacing w:line="360" w:lineRule="auto"/>
        <w:ind w:firstLine="720"/>
        <w:jc w:val="both"/>
        <w:rPr>
          <w:sz w:val="24"/>
          <w:szCs w:val="24"/>
        </w:rPr>
      </w:pPr>
      <w:r w:rsidRPr="00BF32A2">
        <w:rPr>
          <w:sz w:val="24"/>
          <w:szCs w:val="24"/>
        </w:rPr>
        <w:t>3.4.1. Не позднее 1 марта:</w:t>
      </w:r>
    </w:p>
    <w:p w14:paraId="193875DB" w14:textId="4ACC1034" w:rsidR="00C516B1" w:rsidRPr="00BF32A2" w:rsidRDefault="007A2D80" w:rsidP="00C07259">
      <w:pPr>
        <w:spacing w:line="360" w:lineRule="auto"/>
        <w:jc w:val="both"/>
        <w:rPr>
          <w:sz w:val="24"/>
          <w:szCs w:val="24"/>
        </w:rPr>
      </w:pPr>
      <w:r w:rsidRPr="00BF32A2">
        <w:rPr>
          <w:sz w:val="24"/>
          <w:szCs w:val="24"/>
        </w:rPr>
        <w:t xml:space="preserve">  -</w:t>
      </w:r>
      <w:r w:rsidR="001F6685" w:rsidRPr="00BF32A2">
        <w:rPr>
          <w:sz w:val="24"/>
          <w:szCs w:val="24"/>
        </w:rPr>
        <w:t xml:space="preserve"> </w:t>
      </w:r>
      <w:r w:rsidRPr="00BF32A2">
        <w:rPr>
          <w:sz w:val="24"/>
          <w:szCs w:val="24"/>
        </w:rPr>
        <w:t>правила приема в ОГПОБУ «Сельскохозяйственный техникум»;</w:t>
      </w:r>
    </w:p>
    <w:p w14:paraId="7D1AA39F" w14:textId="77777777" w:rsidR="001F6685" w:rsidRPr="00BF32A2" w:rsidRDefault="001F6685" w:rsidP="00C07259">
      <w:pPr>
        <w:spacing w:line="360" w:lineRule="auto"/>
        <w:jc w:val="both"/>
        <w:rPr>
          <w:sz w:val="24"/>
          <w:szCs w:val="24"/>
        </w:rPr>
      </w:pPr>
      <w:r w:rsidRPr="00BF32A2">
        <w:rPr>
          <w:sz w:val="24"/>
          <w:szCs w:val="24"/>
        </w:rPr>
        <w:t xml:space="preserve">  -  </w:t>
      </w:r>
      <w:r w:rsidR="0034576F" w:rsidRPr="00BF32A2">
        <w:rPr>
          <w:sz w:val="24"/>
          <w:szCs w:val="24"/>
        </w:rPr>
        <w:t xml:space="preserve">условия приема на </w:t>
      </w:r>
      <w:proofErr w:type="gramStart"/>
      <w:r w:rsidR="0034576F" w:rsidRPr="00BF32A2">
        <w:rPr>
          <w:sz w:val="24"/>
          <w:szCs w:val="24"/>
        </w:rPr>
        <w:t>обучение по договорам</w:t>
      </w:r>
      <w:proofErr w:type="gramEnd"/>
      <w:r w:rsidR="0034576F" w:rsidRPr="00BF32A2">
        <w:rPr>
          <w:sz w:val="24"/>
          <w:szCs w:val="24"/>
        </w:rPr>
        <w:t xml:space="preserve"> об оказании платных образовательных </w:t>
      </w:r>
      <w:r w:rsidRPr="00BF32A2">
        <w:rPr>
          <w:sz w:val="24"/>
          <w:szCs w:val="24"/>
        </w:rPr>
        <w:t xml:space="preserve"> </w:t>
      </w:r>
      <w:r w:rsidR="0034576F" w:rsidRPr="00BF32A2">
        <w:rPr>
          <w:sz w:val="24"/>
          <w:szCs w:val="24"/>
        </w:rPr>
        <w:t>услуг;</w:t>
      </w:r>
    </w:p>
    <w:p w14:paraId="155DB3A4" w14:textId="11967F26" w:rsidR="00C516B1" w:rsidRPr="00BF32A2" w:rsidRDefault="004635B3" w:rsidP="00C07259">
      <w:pPr>
        <w:spacing w:line="360" w:lineRule="auto"/>
        <w:jc w:val="both"/>
        <w:rPr>
          <w:sz w:val="24"/>
          <w:szCs w:val="24"/>
        </w:rPr>
      </w:pPr>
      <w:r w:rsidRPr="00BF32A2">
        <w:rPr>
          <w:sz w:val="24"/>
          <w:szCs w:val="24"/>
        </w:rPr>
        <w:t xml:space="preserve">  - перечень специальностей (профессий), по которым ОГПОБУ «Сельскохозяйственный техникум» объявляет прием в соответствии с лицензией на осуществление образовательной деятельности (с указанием форм обучения (</w:t>
      </w:r>
      <w:proofErr w:type="gramStart"/>
      <w:r w:rsidRPr="00BF32A2">
        <w:rPr>
          <w:sz w:val="24"/>
          <w:szCs w:val="24"/>
        </w:rPr>
        <w:t>очная</w:t>
      </w:r>
      <w:proofErr w:type="gramEnd"/>
      <w:r w:rsidRPr="00BF32A2">
        <w:rPr>
          <w:sz w:val="24"/>
          <w:szCs w:val="24"/>
        </w:rPr>
        <w:t>, заочная);</w:t>
      </w:r>
    </w:p>
    <w:p w14:paraId="0299CCB7" w14:textId="559889A1" w:rsidR="00C516B1" w:rsidRPr="00BF32A2" w:rsidRDefault="001F6685" w:rsidP="00C07259">
      <w:pPr>
        <w:spacing w:line="360" w:lineRule="auto"/>
        <w:jc w:val="both"/>
        <w:rPr>
          <w:sz w:val="24"/>
          <w:szCs w:val="24"/>
        </w:rPr>
      </w:pPr>
      <w:r w:rsidRPr="00BF32A2">
        <w:rPr>
          <w:sz w:val="24"/>
          <w:szCs w:val="24"/>
        </w:rPr>
        <w:t xml:space="preserve">- </w:t>
      </w:r>
      <w:r w:rsidR="0034576F" w:rsidRPr="00BF32A2">
        <w:rPr>
          <w:sz w:val="24"/>
          <w:szCs w:val="24"/>
        </w:rPr>
        <w:t>требования к уровню образования, которое необходимо для поступления (основное общее или среднее общее образование);</w:t>
      </w:r>
    </w:p>
    <w:p w14:paraId="25A7B3FA" w14:textId="77777777" w:rsidR="001F6685" w:rsidRPr="00BF32A2" w:rsidRDefault="001F6685" w:rsidP="00C07259">
      <w:pPr>
        <w:spacing w:line="360" w:lineRule="auto"/>
        <w:jc w:val="both"/>
        <w:rPr>
          <w:sz w:val="24"/>
          <w:szCs w:val="24"/>
        </w:rPr>
      </w:pPr>
      <w:r w:rsidRPr="00BF32A2">
        <w:rPr>
          <w:sz w:val="24"/>
          <w:szCs w:val="24"/>
        </w:rPr>
        <w:t xml:space="preserve">- </w:t>
      </w:r>
      <w:r w:rsidR="0034576F" w:rsidRPr="00BF32A2">
        <w:rPr>
          <w:sz w:val="24"/>
          <w:szCs w:val="24"/>
        </w:rPr>
        <w:t>информацию о возможности приема заявлений и необходимых документов, предусмотренных настоящими</w:t>
      </w:r>
      <w:r w:rsidRPr="00BF32A2">
        <w:rPr>
          <w:sz w:val="24"/>
          <w:szCs w:val="24"/>
        </w:rPr>
        <w:t xml:space="preserve"> Правилами, в электронной форме</w:t>
      </w:r>
    </w:p>
    <w:p w14:paraId="46AF2753" w14:textId="57E4C180" w:rsidR="00C516B1" w:rsidRPr="00BF32A2" w:rsidRDefault="004635B3" w:rsidP="00C07259">
      <w:pPr>
        <w:spacing w:line="360" w:lineRule="auto"/>
        <w:jc w:val="both"/>
        <w:rPr>
          <w:sz w:val="24"/>
          <w:szCs w:val="24"/>
        </w:rPr>
      </w:pPr>
      <w:r w:rsidRPr="00BF32A2">
        <w:rPr>
          <w:sz w:val="24"/>
          <w:szCs w:val="24"/>
        </w:rPr>
        <w:t xml:space="preserve"> -информацию о необходимости (отсут</w:t>
      </w:r>
      <w:r w:rsidR="001F6685" w:rsidRPr="00BF32A2">
        <w:rPr>
          <w:sz w:val="24"/>
          <w:szCs w:val="24"/>
        </w:rPr>
        <w:t xml:space="preserve">ствии необходимости) прохождения </w:t>
      </w:r>
      <w:r w:rsidRPr="00BF32A2">
        <w:rPr>
          <w:sz w:val="24"/>
          <w:szCs w:val="24"/>
        </w:rPr>
        <w:t xml:space="preserve">   </w:t>
      </w:r>
      <w:proofErr w:type="gramStart"/>
      <w:r w:rsidRPr="00BF32A2">
        <w:rPr>
          <w:sz w:val="24"/>
          <w:szCs w:val="24"/>
        </w:rPr>
        <w:t>поступающими</w:t>
      </w:r>
      <w:proofErr w:type="gramEnd"/>
      <w:r w:rsidRPr="00BF32A2">
        <w:rPr>
          <w:sz w:val="24"/>
          <w:szCs w:val="24"/>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14:paraId="1D665BFD" w14:textId="7DE0276F" w:rsidR="00C516B1" w:rsidRPr="00BF32A2" w:rsidRDefault="0034576F" w:rsidP="00C07259">
      <w:pPr>
        <w:spacing w:line="360" w:lineRule="auto"/>
        <w:ind w:firstLine="720"/>
        <w:jc w:val="both"/>
        <w:rPr>
          <w:sz w:val="24"/>
          <w:szCs w:val="24"/>
        </w:rPr>
      </w:pPr>
      <w:r w:rsidRPr="00BF32A2">
        <w:rPr>
          <w:sz w:val="24"/>
          <w:szCs w:val="24"/>
        </w:rPr>
        <w:t>3.4.2. Не позднее 1 июня:</w:t>
      </w:r>
    </w:p>
    <w:p w14:paraId="7AE3C7E2" w14:textId="0A877E40" w:rsidR="00C516B1" w:rsidRPr="00BF32A2" w:rsidRDefault="001F6685" w:rsidP="00C07259">
      <w:pPr>
        <w:spacing w:line="360" w:lineRule="auto"/>
        <w:jc w:val="both"/>
        <w:rPr>
          <w:sz w:val="24"/>
          <w:szCs w:val="24"/>
        </w:rPr>
      </w:pPr>
      <w:r w:rsidRPr="00BF32A2">
        <w:rPr>
          <w:sz w:val="24"/>
          <w:szCs w:val="24"/>
        </w:rPr>
        <w:t xml:space="preserve">- </w:t>
      </w:r>
      <w:r w:rsidR="0034576F" w:rsidRPr="00BF32A2">
        <w:rPr>
          <w:sz w:val="24"/>
          <w:szCs w:val="24"/>
        </w:rPr>
        <w:t>общее количество мест для приема по каждой специальности (профессии), в том числе по различным формам получения образования;</w:t>
      </w:r>
    </w:p>
    <w:p w14:paraId="0CAACB8E" w14:textId="0B0305DD" w:rsidR="00C516B1" w:rsidRPr="00BF32A2" w:rsidRDefault="001F6685" w:rsidP="00C07259">
      <w:pPr>
        <w:spacing w:line="360" w:lineRule="auto"/>
        <w:jc w:val="both"/>
        <w:rPr>
          <w:sz w:val="24"/>
          <w:szCs w:val="24"/>
        </w:rPr>
      </w:pPr>
      <w:r w:rsidRPr="00BF32A2">
        <w:rPr>
          <w:sz w:val="24"/>
          <w:szCs w:val="24"/>
        </w:rPr>
        <w:t xml:space="preserve">- </w:t>
      </w:r>
      <w:r w:rsidR="0034576F" w:rsidRPr="00BF32A2">
        <w:rPr>
          <w:sz w:val="24"/>
          <w:szCs w:val="24"/>
        </w:rPr>
        <w:t>количество мест, финансируемых за счет бюджетных ассигнований бюджета Еврейской автономной области, по каждой специальности (профессии), в том числе по различным формам обучения;</w:t>
      </w:r>
    </w:p>
    <w:p w14:paraId="70EB7B85" w14:textId="1B55C8A9" w:rsidR="00C516B1" w:rsidRPr="00BF32A2" w:rsidRDefault="001F6685" w:rsidP="00C07259">
      <w:pPr>
        <w:spacing w:line="360" w:lineRule="auto"/>
        <w:jc w:val="both"/>
        <w:rPr>
          <w:sz w:val="24"/>
          <w:szCs w:val="24"/>
        </w:rPr>
      </w:pPr>
      <w:r w:rsidRPr="00BF32A2">
        <w:rPr>
          <w:sz w:val="24"/>
          <w:szCs w:val="24"/>
        </w:rPr>
        <w:lastRenderedPageBreak/>
        <w:t xml:space="preserve">- </w:t>
      </w:r>
      <w:r w:rsidR="0034576F" w:rsidRPr="00BF32A2">
        <w:rPr>
          <w:sz w:val="24"/>
          <w:szCs w:val="24"/>
        </w:rPr>
        <w:t>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p w14:paraId="212F1F38" w14:textId="44FFAE45" w:rsidR="00C516B1" w:rsidRPr="00BF32A2" w:rsidRDefault="001F6685" w:rsidP="00C07259">
      <w:pPr>
        <w:spacing w:line="360" w:lineRule="auto"/>
        <w:jc w:val="both"/>
        <w:rPr>
          <w:sz w:val="24"/>
          <w:szCs w:val="24"/>
        </w:rPr>
      </w:pPr>
      <w:r w:rsidRPr="00BF32A2">
        <w:rPr>
          <w:sz w:val="24"/>
          <w:szCs w:val="24"/>
        </w:rPr>
        <w:t xml:space="preserve">- </w:t>
      </w:r>
      <w:r w:rsidR="0034576F" w:rsidRPr="00BF32A2">
        <w:rPr>
          <w:sz w:val="24"/>
          <w:szCs w:val="24"/>
        </w:rPr>
        <w:t xml:space="preserve">информацию о наличии общежития и количестве мест в общежитии, выделяемых </w:t>
      </w:r>
      <w:proofErr w:type="gramStart"/>
      <w:r w:rsidR="0034576F" w:rsidRPr="00BF32A2">
        <w:rPr>
          <w:sz w:val="24"/>
          <w:szCs w:val="24"/>
        </w:rPr>
        <w:t>для</w:t>
      </w:r>
      <w:proofErr w:type="gramEnd"/>
      <w:r w:rsidR="0034576F" w:rsidRPr="00BF32A2">
        <w:rPr>
          <w:sz w:val="24"/>
          <w:szCs w:val="24"/>
        </w:rPr>
        <w:t xml:space="preserve"> иногородних поступающих;</w:t>
      </w:r>
    </w:p>
    <w:p w14:paraId="0CC014DA" w14:textId="1FCD73B8" w:rsidR="00C516B1" w:rsidRPr="00BF32A2" w:rsidRDefault="001F6685" w:rsidP="00C07259">
      <w:pPr>
        <w:spacing w:line="360" w:lineRule="auto"/>
        <w:jc w:val="both"/>
        <w:rPr>
          <w:sz w:val="24"/>
          <w:szCs w:val="24"/>
        </w:rPr>
      </w:pPr>
      <w:r w:rsidRPr="00BF32A2">
        <w:rPr>
          <w:sz w:val="24"/>
          <w:szCs w:val="24"/>
        </w:rPr>
        <w:t xml:space="preserve">- </w:t>
      </w:r>
      <w:r w:rsidR="0034576F" w:rsidRPr="00BF32A2">
        <w:rPr>
          <w:sz w:val="24"/>
          <w:szCs w:val="24"/>
        </w:rPr>
        <w:t>образец договора об оказании платных образовательных услуг.</w:t>
      </w:r>
    </w:p>
    <w:p w14:paraId="04BA6930" w14:textId="27DD2DD7" w:rsidR="00C516B1" w:rsidRPr="00BF32A2" w:rsidRDefault="0034576F" w:rsidP="00C07259">
      <w:pPr>
        <w:spacing w:line="360" w:lineRule="auto"/>
        <w:ind w:firstLine="720"/>
        <w:jc w:val="both"/>
        <w:rPr>
          <w:sz w:val="24"/>
          <w:szCs w:val="24"/>
        </w:rPr>
      </w:pPr>
      <w:r w:rsidRPr="00BF32A2">
        <w:rPr>
          <w:sz w:val="24"/>
          <w:szCs w:val="24"/>
        </w:rPr>
        <w:t>3.5</w:t>
      </w:r>
      <w:proofErr w:type="gramStart"/>
      <w:r w:rsidRPr="00BF32A2">
        <w:rPr>
          <w:sz w:val="24"/>
          <w:szCs w:val="24"/>
        </w:rPr>
        <w:t xml:space="preserve"> В</w:t>
      </w:r>
      <w:proofErr w:type="gramEnd"/>
      <w:r w:rsidRPr="00BF32A2">
        <w:rPr>
          <w:sz w:val="24"/>
          <w:szCs w:val="24"/>
        </w:rPr>
        <w:t xml:space="preserve">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w:t>
      </w:r>
      <w:r w:rsidR="00575858" w:rsidRPr="00BF32A2">
        <w:rPr>
          <w:sz w:val="24"/>
          <w:szCs w:val="24"/>
        </w:rPr>
        <w:t xml:space="preserve"> </w:t>
      </w:r>
      <w:r w:rsidRPr="00BF32A2">
        <w:rPr>
          <w:sz w:val="24"/>
          <w:szCs w:val="24"/>
        </w:rPr>
        <w:t>(профессии) с указанием форм обучения (очная, заочная).</w:t>
      </w:r>
    </w:p>
    <w:p w14:paraId="1350FA1A" w14:textId="6B345C55" w:rsidR="00C516B1" w:rsidRPr="00BF32A2" w:rsidRDefault="0034576F" w:rsidP="00C07259">
      <w:pPr>
        <w:spacing w:line="360" w:lineRule="auto"/>
        <w:ind w:firstLine="720"/>
        <w:jc w:val="both"/>
        <w:rPr>
          <w:sz w:val="24"/>
          <w:szCs w:val="24"/>
        </w:rPr>
      </w:pPr>
      <w:r w:rsidRPr="00BF32A2">
        <w:rPr>
          <w:sz w:val="24"/>
          <w:szCs w:val="24"/>
        </w:rPr>
        <w:t>3.6 Приемная комиссия образовательной организации обеспечивает функционирование специальных телефонных линий и раздела на официальном сайте техникума для ответов на обращения, связанные с приемом в техникум.</w:t>
      </w:r>
    </w:p>
    <w:p w14:paraId="483034C0" w14:textId="77777777" w:rsidR="009F3095" w:rsidRPr="00BF32A2" w:rsidRDefault="0034576F" w:rsidP="00C07259">
      <w:pPr>
        <w:spacing w:line="360" w:lineRule="auto"/>
        <w:ind w:firstLine="720"/>
        <w:jc w:val="both"/>
        <w:rPr>
          <w:sz w:val="24"/>
          <w:szCs w:val="24"/>
        </w:rPr>
      </w:pPr>
      <w:r w:rsidRPr="00BF32A2">
        <w:rPr>
          <w:sz w:val="24"/>
          <w:szCs w:val="24"/>
        </w:rPr>
        <w:t>3.7</w:t>
      </w:r>
      <w:proofErr w:type="gramStart"/>
      <w:r w:rsidRPr="00BF32A2">
        <w:rPr>
          <w:sz w:val="24"/>
          <w:szCs w:val="24"/>
        </w:rPr>
        <w:t xml:space="preserve"> П</w:t>
      </w:r>
      <w:proofErr w:type="gramEnd"/>
      <w:r w:rsidRPr="00BF32A2">
        <w:rPr>
          <w:sz w:val="24"/>
          <w:szCs w:val="24"/>
        </w:rPr>
        <w:t>ри первичном обращении в приемную комиссию обучающиеся с</w:t>
      </w:r>
      <w:r w:rsidR="007A2D80" w:rsidRPr="00BF32A2">
        <w:rPr>
          <w:sz w:val="24"/>
          <w:szCs w:val="24"/>
        </w:rPr>
        <w:t xml:space="preserve"> </w:t>
      </w:r>
      <w:r w:rsidRPr="00BF32A2">
        <w:rPr>
          <w:sz w:val="24"/>
          <w:szCs w:val="24"/>
        </w:rPr>
        <w:t>ограниченными возможностями здоровья и инвалидностью, а также их</w:t>
      </w:r>
      <w:r w:rsidR="007A2D80" w:rsidRPr="00BF32A2">
        <w:rPr>
          <w:sz w:val="24"/>
          <w:szCs w:val="24"/>
        </w:rPr>
        <w:t xml:space="preserve"> </w:t>
      </w:r>
      <w:r w:rsidRPr="00BF32A2">
        <w:rPr>
          <w:sz w:val="24"/>
          <w:szCs w:val="24"/>
        </w:rPr>
        <w:t>родители (законные представители) получают:</w:t>
      </w:r>
    </w:p>
    <w:p w14:paraId="1710F0AE" w14:textId="7C647DE4" w:rsidR="009F3095" w:rsidRPr="00BF32A2" w:rsidRDefault="009F3095" w:rsidP="00C07259">
      <w:pPr>
        <w:spacing w:line="360" w:lineRule="auto"/>
        <w:jc w:val="both"/>
        <w:rPr>
          <w:sz w:val="24"/>
          <w:szCs w:val="24"/>
        </w:rPr>
      </w:pPr>
      <w:r w:rsidRPr="00BF32A2">
        <w:rPr>
          <w:sz w:val="24"/>
          <w:szCs w:val="24"/>
        </w:rPr>
        <w:t xml:space="preserve">-информацию о возможности и условиях инклюзивного профессионального образования в техникуме </w:t>
      </w:r>
      <w:proofErr w:type="gramStart"/>
      <w:r w:rsidRPr="00BF32A2">
        <w:rPr>
          <w:sz w:val="24"/>
          <w:szCs w:val="24"/>
        </w:rPr>
        <w:t>для</w:t>
      </w:r>
      <w:proofErr w:type="gramEnd"/>
      <w:r w:rsidRPr="00BF32A2">
        <w:rPr>
          <w:sz w:val="24"/>
          <w:szCs w:val="24"/>
        </w:rPr>
        <w:t xml:space="preserve"> конкретного обучающегося;</w:t>
      </w:r>
    </w:p>
    <w:p w14:paraId="5A87CC8E" w14:textId="363E935B" w:rsidR="009F3095" w:rsidRPr="00BF32A2" w:rsidRDefault="009F3095" w:rsidP="00C07259">
      <w:pPr>
        <w:spacing w:line="360" w:lineRule="auto"/>
        <w:jc w:val="both"/>
        <w:rPr>
          <w:sz w:val="24"/>
          <w:szCs w:val="24"/>
        </w:rPr>
      </w:pPr>
      <w:proofErr w:type="gramStart"/>
      <w:r w:rsidRPr="00BF32A2">
        <w:rPr>
          <w:sz w:val="24"/>
          <w:szCs w:val="24"/>
        </w:rPr>
        <w:t xml:space="preserve">-консультацию на основании Индивидуальной программы реабилитации и </w:t>
      </w:r>
      <w:proofErr w:type="spellStart"/>
      <w:r w:rsidRPr="00BF32A2">
        <w:rPr>
          <w:sz w:val="24"/>
          <w:szCs w:val="24"/>
        </w:rPr>
        <w:t>абилитации</w:t>
      </w:r>
      <w:proofErr w:type="spellEnd"/>
      <w:r w:rsidRPr="00BF32A2">
        <w:rPr>
          <w:sz w:val="24"/>
          <w:szCs w:val="24"/>
        </w:rPr>
        <w:t xml:space="preserve"> (ИПРА) и (или) Психолого-медико­ педагогическая комиссия (ПМПК) по определению круга специальностей или профессий, которые могут быть освоены поступающим в техникум с учетом балла аттестата или результатов государственной итоговой аттестации;</w:t>
      </w:r>
      <w:proofErr w:type="gramEnd"/>
    </w:p>
    <w:p w14:paraId="3F8D805D" w14:textId="19A7E9E5" w:rsidR="009F3095" w:rsidRPr="00BF32A2" w:rsidRDefault="009F3095" w:rsidP="00C07259">
      <w:pPr>
        <w:spacing w:line="360" w:lineRule="auto"/>
        <w:jc w:val="both"/>
        <w:rPr>
          <w:sz w:val="24"/>
          <w:szCs w:val="24"/>
        </w:rPr>
      </w:pPr>
      <w:r w:rsidRPr="00BF32A2">
        <w:rPr>
          <w:sz w:val="24"/>
          <w:szCs w:val="24"/>
        </w:rPr>
        <w:t>-информацию о льготах, перечне необходимых документов, условиях и порядке поступления в техникум;</w:t>
      </w:r>
    </w:p>
    <w:p w14:paraId="17A1C121" w14:textId="52C710CE" w:rsidR="00C516B1" w:rsidRPr="00BF32A2" w:rsidRDefault="009F3095" w:rsidP="00C07259">
      <w:pPr>
        <w:spacing w:line="360" w:lineRule="auto"/>
        <w:jc w:val="both"/>
        <w:rPr>
          <w:sz w:val="24"/>
          <w:szCs w:val="24"/>
        </w:rPr>
      </w:pPr>
      <w:r w:rsidRPr="00BF32A2">
        <w:rPr>
          <w:sz w:val="24"/>
          <w:szCs w:val="24"/>
        </w:rPr>
        <w:t xml:space="preserve">-рекомендации по перенаправлению документов в другие </w:t>
      </w:r>
      <w:proofErr w:type="spellStart"/>
      <w:r w:rsidRPr="00BF32A2">
        <w:rPr>
          <w:sz w:val="24"/>
          <w:szCs w:val="24"/>
        </w:rPr>
        <w:t>профессионгшьные</w:t>
      </w:r>
      <w:proofErr w:type="spellEnd"/>
      <w:r w:rsidRPr="00BF32A2">
        <w:rPr>
          <w:sz w:val="24"/>
          <w:szCs w:val="24"/>
        </w:rPr>
        <w:t xml:space="preserve"> образовательные организации Еврейской автономной области (при условии невозможности поступления на конкретные специальности или профессии в техникуме).</w:t>
      </w:r>
    </w:p>
    <w:p w14:paraId="26EB6F51" w14:textId="39DC8647" w:rsidR="009F3095" w:rsidRPr="00BF32A2" w:rsidRDefault="0034576F" w:rsidP="00C07259">
      <w:pPr>
        <w:spacing w:line="360" w:lineRule="auto"/>
        <w:ind w:firstLine="720"/>
        <w:jc w:val="both"/>
        <w:rPr>
          <w:b/>
          <w:sz w:val="24"/>
          <w:szCs w:val="24"/>
        </w:rPr>
      </w:pPr>
      <w:r w:rsidRPr="00BF32A2">
        <w:rPr>
          <w:b/>
          <w:sz w:val="24"/>
          <w:szCs w:val="24"/>
        </w:rPr>
        <w:t>4</w:t>
      </w:r>
      <w:r w:rsidR="00575858" w:rsidRPr="00BF32A2">
        <w:rPr>
          <w:b/>
          <w:sz w:val="24"/>
          <w:szCs w:val="24"/>
        </w:rPr>
        <w:t>.</w:t>
      </w:r>
      <w:r w:rsidRPr="00BF32A2">
        <w:rPr>
          <w:b/>
          <w:sz w:val="24"/>
          <w:szCs w:val="24"/>
        </w:rPr>
        <w:t xml:space="preserve"> Прием документов </w:t>
      </w:r>
      <w:proofErr w:type="gramStart"/>
      <w:r w:rsidRPr="00BF32A2">
        <w:rPr>
          <w:b/>
          <w:sz w:val="24"/>
          <w:szCs w:val="24"/>
        </w:rPr>
        <w:t>от</w:t>
      </w:r>
      <w:proofErr w:type="gramEnd"/>
      <w:r w:rsidRPr="00BF32A2">
        <w:rPr>
          <w:b/>
          <w:sz w:val="24"/>
          <w:szCs w:val="24"/>
        </w:rPr>
        <w:t xml:space="preserve"> поступающих</w:t>
      </w:r>
    </w:p>
    <w:p w14:paraId="5C182AA8" w14:textId="77777777" w:rsidR="00BF32A2" w:rsidRDefault="002B3B0C" w:rsidP="00C07259">
      <w:pPr>
        <w:spacing w:line="360" w:lineRule="auto"/>
        <w:jc w:val="both"/>
        <w:rPr>
          <w:sz w:val="24"/>
          <w:szCs w:val="24"/>
        </w:rPr>
      </w:pPr>
      <w:r w:rsidRPr="00BF32A2">
        <w:rPr>
          <w:sz w:val="24"/>
          <w:szCs w:val="24"/>
        </w:rPr>
        <w:t xml:space="preserve">       </w:t>
      </w:r>
      <w:r w:rsidR="009F3095" w:rsidRPr="00BF32A2">
        <w:rPr>
          <w:sz w:val="24"/>
          <w:szCs w:val="24"/>
        </w:rPr>
        <w:t xml:space="preserve">  4.1. Прием в ОГПОБУ «Сельскохозяйственный техникум» по образовательным программам среднего профессионального образования проводится на первый курс по личным заявлениям граждан на бланке установленной формы (Приложение 1).</w:t>
      </w:r>
      <w:r w:rsidRPr="00BF32A2">
        <w:rPr>
          <w:sz w:val="24"/>
          <w:szCs w:val="24"/>
        </w:rPr>
        <w:t xml:space="preserve">     </w:t>
      </w:r>
      <w:r w:rsidR="009F3095" w:rsidRPr="00BF32A2">
        <w:rPr>
          <w:sz w:val="24"/>
          <w:szCs w:val="24"/>
        </w:rPr>
        <w:t xml:space="preserve">  </w:t>
      </w:r>
      <w:r w:rsidRPr="00BF32A2">
        <w:rPr>
          <w:sz w:val="24"/>
          <w:szCs w:val="24"/>
        </w:rPr>
        <w:t xml:space="preserve">                  </w:t>
      </w:r>
    </w:p>
    <w:p w14:paraId="5D659AB6" w14:textId="1B50087E" w:rsidR="00C516B1" w:rsidRPr="00BF32A2" w:rsidRDefault="002B3B0C" w:rsidP="00C07259">
      <w:pPr>
        <w:spacing w:line="360" w:lineRule="auto"/>
        <w:ind w:firstLine="720"/>
        <w:jc w:val="both"/>
        <w:rPr>
          <w:sz w:val="24"/>
          <w:szCs w:val="24"/>
        </w:rPr>
      </w:pPr>
      <w:r w:rsidRPr="00BF32A2">
        <w:rPr>
          <w:sz w:val="24"/>
          <w:szCs w:val="24"/>
        </w:rPr>
        <w:t xml:space="preserve"> </w:t>
      </w:r>
      <w:r w:rsidR="009F3095" w:rsidRPr="00BF32A2">
        <w:rPr>
          <w:sz w:val="24"/>
          <w:szCs w:val="24"/>
        </w:rPr>
        <w:t xml:space="preserve">4.2. Прием документов </w:t>
      </w:r>
      <w:proofErr w:type="gramStart"/>
      <w:r w:rsidR="009F3095" w:rsidRPr="00BF32A2">
        <w:rPr>
          <w:sz w:val="24"/>
          <w:szCs w:val="24"/>
        </w:rPr>
        <w:t>от</w:t>
      </w:r>
      <w:proofErr w:type="gramEnd"/>
      <w:r w:rsidR="009F3095" w:rsidRPr="00BF32A2">
        <w:rPr>
          <w:sz w:val="24"/>
          <w:szCs w:val="24"/>
        </w:rPr>
        <w:t xml:space="preserve"> поступающих осуществляется:</w:t>
      </w:r>
    </w:p>
    <w:p w14:paraId="1DED0FA3" w14:textId="68629320" w:rsidR="00C516B1" w:rsidRPr="00BF32A2" w:rsidRDefault="00BF32A2" w:rsidP="00C07259">
      <w:pPr>
        <w:spacing w:line="360" w:lineRule="auto"/>
        <w:jc w:val="both"/>
        <w:rPr>
          <w:b/>
          <w:sz w:val="24"/>
          <w:szCs w:val="24"/>
        </w:rPr>
      </w:pPr>
      <w:r>
        <w:rPr>
          <w:sz w:val="24"/>
          <w:szCs w:val="24"/>
        </w:rPr>
        <w:t xml:space="preserve">- </w:t>
      </w:r>
      <w:r w:rsidR="0034576F" w:rsidRPr="00BF32A2">
        <w:rPr>
          <w:b/>
          <w:sz w:val="24"/>
          <w:szCs w:val="24"/>
        </w:rPr>
        <w:t>на очную форму обучения с 20 июня по 15 августа;</w:t>
      </w:r>
    </w:p>
    <w:p w14:paraId="2F7DB4A1" w14:textId="28B32C29" w:rsidR="00C516B1" w:rsidRPr="00BF32A2" w:rsidRDefault="00BF32A2" w:rsidP="00C07259">
      <w:pPr>
        <w:spacing w:line="360" w:lineRule="auto"/>
        <w:jc w:val="both"/>
        <w:rPr>
          <w:sz w:val="24"/>
          <w:szCs w:val="24"/>
        </w:rPr>
      </w:pPr>
      <w:r>
        <w:rPr>
          <w:sz w:val="24"/>
          <w:szCs w:val="24"/>
        </w:rPr>
        <w:t xml:space="preserve">- </w:t>
      </w:r>
      <w:r w:rsidR="0034576F" w:rsidRPr="00BF32A2">
        <w:rPr>
          <w:b/>
          <w:sz w:val="24"/>
          <w:szCs w:val="24"/>
        </w:rPr>
        <w:t>на заочную форму обучения с 13 июня по 15 августа</w:t>
      </w:r>
      <w:r w:rsidR="0034576F" w:rsidRPr="00BF32A2">
        <w:rPr>
          <w:sz w:val="24"/>
          <w:szCs w:val="24"/>
        </w:rPr>
        <w:t>;</w:t>
      </w:r>
    </w:p>
    <w:p w14:paraId="293D3946" w14:textId="77777777" w:rsidR="00BF32A2" w:rsidRDefault="0034576F" w:rsidP="00C07259">
      <w:pPr>
        <w:spacing w:line="360" w:lineRule="auto"/>
        <w:jc w:val="both"/>
        <w:rPr>
          <w:sz w:val="24"/>
          <w:szCs w:val="24"/>
        </w:rPr>
      </w:pPr>
      <w:r w:rsidRPr="00BF32A2">
        <w:rPr>
          <w:sz w:val="24"/>
          <w:szCs w:val="24"/>
        </w:rPr>
        <w:t xml:space="preserve">При наличии свободных мест прием документов может быть продлен до </w:t>
      </w:r>
      <w:r w:rsidR="00BF32A2">
        <w:rPr>
          <w:sz w:val="24"/>
          <w:szCs w:val="24"/>
        </w:rPr>
        <w:t>25 ноября</w:t>
      </w:r>
    </w:p>
    <w:p w14:paraId="317CA0F0" w14:textId="77777777" w:rsidR="00BF32A2" w:rsidRDefault="009F3095" w:rsidP="00C07259">
      <w:pPr>
        <w:spacing w:line="360" w:lineRule="auto"/>
        <w:ind w:firstLine="720"/>
        <w:jc w:val="both"/>
        <w:rPr>
          <w:sz w:val="24"/>
          <w:szCs w:val="24"/>
        </w:rPr>
      </w:pPr>
      <w:r w:rsidRPr="00BF32A2">
        <w:rPr>
          <w:sz w:val="24"/>
          <w:szCs w:val="24"/>
        </w:rPr>
        <w:lastRenderedPageBreak/>
        <w:t>4.3. При подаче заявления (на русском языке) о приеме в ОГПОБУ «Сельскохозяйственный техникум» поступающий предъявляет следующие документы:</w:t>
      </w:r>
    </w:p>
    <w:p w14:paraId="7579B1ED" w14:textId="74C42E00" w:rsidR="00C516B1" w:rsidRPr="00BF32A2" w:rsidRDefault="009F3095" w:rsidP="00C07259">
      <w:pPr>
        <w:spacing w:line="360" w:lineRule="auto"/>
        <w:ind w:left="-142" w:firstLine="720"/>
        <w:jc w:val="both"/>
        <w:rPr>
          <w:sz w:val="24"/>
          <w:szCs w:val="24"/>
        </w:rPr>
      </w:pPr>
      <w:r w:rsidRPr="00BF32A2">
        <w:rPr>
          <w:sz w:val="24"/>
          <w:szCs w:val="24"/>
        </w:rPr>
        <w:t xml:space="preserve">   4.3.1. Граждане Российской Федерации:</w:t>
      </w:r>
    </w:p>
    <w:p w14:paraId="4E8CD68E" w14:textId="2525B1C9" w:rsidR="00C516B1" w:rsidRPr="00BF32A2" w:rsidRDefault="009F3095" w:rsidP="00C07259">
      <w:pPr>
        <w:spacing w:line="360" w:lineRule="auto"/>
        <w:jc w:val="both"/>
        <w:rPr>
          <w:sz w:val="24"/>
          <w:szCs w:val="24"/>
        </w:rPr>
      </w:pPr>
      <w:r w:rsidRPr="00BF32A2">
        <w:rPr>
          <w:sz w:val="24"/>
          <w:szCs w:val="24"/>
        </w:rPr>
        <w:t>-оригинал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"Единый портал государственных и муниципальных услуг (функций) (далее - ЕПГУ);</w:t>
      </w:r>
    </w:p>
    <w:p w14:paraId="0C0FE426" w14:textId="7EB66FD0" w:rsidR="00C516B1" w:rsidRPr="00BF32A2" w:rsidRDefault="009F3095" w:rsidP="00C07259">
      <w:pPr>
        <w:spacing w:line="360" w:lineRule="auto"/>
        <w:jc w:val="both"/>
        <w:rPr>
          <w:sz w:val="24"/>
          <w:szCs w:val="24"/>
        </w:rPr>
      </w:pPr>
      <w:r w:rsidRPr="00BF32A2">
        <w:rPr>
          <w:sz w:val="24"/>
          <w:szCs w:val="24"/>
        </w:rPr>
        <w:t>-оригинал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ЕПГУ;</w:t>
      </w:r>
    </w:p>
    <w:p w14:paraId="450C1696" w14:textId="77777777" w:rsidR="009F3095" w:rsidRPr="00BF32A2" w:rsidRDefault="009F3095" w:rsidP="00C07259">
      <w:pPr>
        <w:spacing w:line="360" w:lineRule="auto"/>
        <w:jc w:val="both"/>
        <w:rPr>
          <w:sz w:val="24"/>
          <w:szCs w:val="24"/>
        </w:rPr>
      </w:pPr>
      <w:proofErr w:type="gramStart"/>
      <w:r w:rsidRPr="00BF32A2">
        <w:rPr>
          <w:sz w:val="24"/>
          <w:szCs w:val="24"/>
        </w:rPr>
        <w:t>- 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w:t>
      </w:r>
      <w:r w:rsidR="00A031DA" w:rsidRPr="00BF32A2">
        <w:rPr>
          <w:sz w:val="24"/>
          <w:szCs w:val="24"/>
        </w:rPr>
        <w:t xml:space="preserve"> </w:t>
      </w:r>
      <w:r w:rsidRPr="00BF32A2">
        <w:rPr>
          <w:sz w:val="24"/>
          <w:szCs w:val="24"/>
        </w:rPr>
        <w:t>электронной подписью уполномоченного должностного лица многофункционального центра предоставления государственных и муниципальных</w:t>
      </w:r>
      <w:proofErr w:type="gramEnd"/>
      <w:r w:rsidRPr="00BF32A2">
        <w:rPr>
          <w:sz w:val="24"/>
          <w:szCs w:val="24"/>
        </w:rPr>
        <w:t xml:space="preserve"> услуг (далее - электронный дубликат документа об образовании и (или) документа об образовании и о квалификации);</w:t>
      </w:r>
    </w:p>
    <w:p w14:paraId="66EB1D82" w14:textId="32222232" w:rsidR="00C516B1" w:rsidRPr="00BF32A2" w:rsidRDefault="009F3095" w:rsidP="00C07259">
      <w:pPr>
        <w:spacing w:line="360" w:lineRule="auto"/>
        <w:jc w:val="both"/>
        <w:rPr>
          <w:sz w:val="24"/>
          <w:szCs w:val="24"/>
        </w:rPr>
      </w:pPr>
      <w:r w:rsidRPr="00BF32A2">
        <w:rPr>
          <w:sz w:val="24"/>
          <w:szCs w:val="24"/>
        </w:rPr>
        <w:t>- 4 фотографии размером 3x4 см</w:t>
      </w:r>
      <w:r w:rsidR="00A031DA" w:rsidRPr="00BF32A2">
        <w:rPr>
          <w:sz w:val="24"/>
          <w:szCs w:val="24"/>
        </w:rPr>
        <w:t>, кроме случаев с использованием функционала ЕПГУ.</w:t>
      </w:r>
    </w:p>
    <w:p w14:paraId="4DECA49B" w14:textId="62869827" w:rsidR="00C516B1" w:rsidRPr="00BF32A2" w:rsidRDefault="0034576F" w:rsidP="00C07259">
      <w:pPr>
        <w:spacing w:line="360" w:lineRule="auto"/>
        <w:ind w:firstLine="720"/>
        <w:jc w:val="both"/>
        <w:rPr>
          <w:sz w:val="24"/>
          <w:szCs w:val="24"/>
        </w:rPr>
      </w:pPr>
      <w:r w:rsidRPr="00BF32A2">
        <w:rPr>
          <w:sz w:val="24"/>
          <w:szCs w:val="24"/>
        </w:rPr>
        <w:t>4.3.2. Иностранные граждане, лица без гражданства, в том числе соотечественники, проживающие за рубежом</w:t>
      </w:r>
      <w:r w:rsidR="009F3095" w:rsidRPr="00BF32A2">
        <w:rPr>
          <w:sz w:val="24"/>
          <w:szCs w:val="24"/>
        </w:rPr>
        <w:t xml:space="preserve"> предоставляют</w:t>
      </w:r>
      <w:proofErr w:type="gramStart"/>
      <w:r w:rsidR="009F3095" w:rsidRPr="00BF32A2">
        <w:rPr>
          <w:sz w:val="24"/>
          <w:szCs w:val="24"/>
        </w:rPr>
        <w:t xml:space="preserve"> </w:t>
      </w:r>
      <w:r w:rsidRPr="00BF32A2">
        <w:rPr>
          <w:sz w:val="24"/>
          <w:szCs w:val="24"/>
        </w:rPr>
        <w:t>:</w:t>
      </w:r>
      <w:proofErr w:type="gramEnd"/>
    </w:p>
    <w:p w14:paraId="6E7F8023" w14:textId="77777777" w:rsidR="009F3095" w:rsidRPr="00BF32A2" w:rsidRDefault="009F3095" w:rsidP="00C07259">
      <w:pPr>
        <w:spacing w:line="360" w:lineRule="auto"/>
        <w:jc w:val="both"/>
        <w:rPr>
          <w:sz w:val="24"/>
          <w:szCs w:val="24"/>
        </w:rPr>
      </w:pPr>
      <w:proofErr w:type="gramStart"/>
      <w:r w:rsidRPr="00BF32A2">
        <w:rPr>
          <w:sz w:val="24"/>
          <w:szCs w:val="24"/>
        </w:rPr>
        <w:t>- 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Федерации" 7 (в случае, установленном Федеральным законом "Об образовании в Российской Федерации", а также свидетельство</w:t>
      </w:r>
      <w:proofErr w:type="gramEnd"/>
      <w:r w:rsidRPr="00BF32A2">
        <w:rPr>
          <w:sz w:val="24"/>
          <w:szCs w:val="24"/>
        </w:rPr>
        <w:t xml:space="preserve"> о признании иностранного образования);</w:t>
      </w:r>
    </w:p>
    <w:p w14:paraId="6CB9ADBA" w14:textId="77777777" w:rsidR="009F3095" w:rsidRPr="00BF32A2" w:rsidRDefault="009F3095" w:rsidP="00C07259">
      <w:pPr>
        <w:spacing w:line="360" w:lineRule="auto"/>
        <w:jc w:val="both"/>
        <w:rPr>
          <w:sz w:val="24"/>
          <w:szCs w:val="24"/>
        </w:rPr>
      </w:pPr>
      <w:r w:rsidRPr="00BF32A2">
        <w:rPr>
          <w:sz w:val="24"/>
          <w:szCs w:val="24"/>
        </w:rPr>
        <w:t>-заверенный в порядке, установленном статьей 81 Основ законодательства Российской Федерации о нотариате от 11 февраля 1993 г. N 4462-1 ,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14:paraId="76B74F52" w14:textId="6087EEA7" w:rsidR="00C516B1" w:rsidRPr="00BF32A2" w:rsidRDefault="009F3095" w:rsidP="00C07259">
      <w:pPr>
        <w:spacing w:line="360" w:lineRule="auto"/>
        <w:jc w:val="both"/>
        <w:rPr>
          <w:sz w:val="24"/>
          <w:szCs w:val="24"/>
        </w:rPr>
      </w:pPr>
      <w:r w:rsidRPr="00BF32A2">
        <w:rPr>
          <w:sz w:val="24"/>
          <w:szCs w:val="24"/>
        </w:rPr>
        <w:t>-копии документов или иных доказательств, подтверждающих принадлежность соотечественника, проживающего за рубежом, к группам,</w:t>
      </w:r>
      <w:r w:rsidR="00A031DA" w:rsidRPr="00BF32A2">
        <w:rPr>
          <w:sz w:val="24"/>
          <w:szCs w:val="24"/>
        </w:rPr>
        <w:t xml:space="preserve"> </w:t>
      </w:r>
      <w:r w:rsidRPr="00BF32A2">
        <w:rPr>
          <w:sz w:val="24"/>
          <w:szCs w:val="24"/>
        </w:rPr>
        <w:t xml:space="preserve">предусмотренным пунктом 6 статьи 17 </w:t>
      </w:r>
      <w:r w:rsidRPr="00BF32A2">
        <w:rPr>
          <w:sz w:val="24"/>
          <w:szCs w:val="24"/>
        </w:rPr>
        <w:lastRenderedPageBreak/>
        <w:t>Федерального закона от 24 мая 1999 г. N 99-ФЗ "О государственной политике Российской Федерации в отношении соотечественников за рубежом"</w:t>
      </w:r>
      <w:proofErr w:type="gramStart"/>
      <w:r w:rsidRPr="00BF32A2">
        <w:rPr>
          <w:sz w:val="24"/>
          <w:szCs w:val="24"/>
        </w:rPr>
        <w:t xml:space="preserve"> ;</w:t>
      </w:r>
      <w:proofErr w:type="gramEnd"/>
    </w:p>
    <w:p w14:paraId="2EA1033B" w14:textId="4EDA67AA"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4 фотографии размером 3x4 см.</w:t>
      </w:r>
    </w:p>
    <w:p w14:paraId="61AA8511" w14:textId="2AA55136"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 xml:space="preserve">Фамилия, имя и отчество (последнее при наличии) поступающего, указанные в переводах поданных документов, должны соответствовать фамилии, имени и отчеству (последнее при наличии), </w:t>
      </w:r>
      <w:proofErr w:type="gramStart"/>
      <w:r w:rsidR="0034576F" w:rsidRPr="00BF32A2">
        <w:rPr>
          <w:sz w:val="24"/>
          <w:szCs w:val="24"/>
        </w:rPr>
        <w:t>указанным</w:t>
      </w:r>
      <w:proofErr w:type="gramEnd"/>
      <w:r w:rsidR="0034576F" w:rsidRPr="00BF32A2">
        <w:rPr>
          <w:sz w:val="24"/>
          <w:szCs w:val="24"/>
        </w:rPr>
        <w:t xml:space="preserve"> в документе, удостоверяющем личность иностранного гражданина в Российской Федерации.</w:t>
      </w:r>
    </w:p>
    <w:p w14:paraId="4AE6EB10" w14:textId="77777777" w:rsidR="009F3095" w:rsidRPr="00BF32A2" w:rsidRDefault="00A031DA" w:rsidP="00C07259">
      <w:pPr>
        <w:spacing w:line="360" w:lineRule="auto"/>
        <w:jc w:val="both"/>
        <w:rPr>
          <w:sz w:val="24"/>
          <w:szCs w:val="24"/>
        </w:rPr>
      </w:pPr>
      <w:r w:rsidRPr="00BF32A2">
        <w:rPr>
          <w:sz w:val="24"/>
          <w:szCs w:val="24"/>
        </w:rPr>
        <w:t xml:space="preserve">             4.4. Поступающие помимо документов, указанных в пунктах 4.3. настоящих Правил приема, вправе предоставить оригинал или копию документов, подтверждающих результаты индивидуальных достижений, а так 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14:paraId="5712F1C6" w14:textId="450F0827" w:rsidR="00C516B1" w:rsidRPr="00BF32A2" w:rsidRDefault="009F3095" w:rsidP="00C07259">
      <w:pPr>
        <w:spacing w:line="360" w:lineRule="auto"/>
        <w:jc w:val="both"/>
        <w:rPr>
          <w:sz w:val="24"/>
          <w:szCs w:val="24"/>
        </w:rPr>
      </w:pPr>
      <w:r w:rsidRPr="00BF32A2">
        <w:rPr>
          <w:sz w:val="24"/>
          <w:szCs w:val="24"/>
        </w:rPr>
        <w:t xml:space="preserve">           4.5</w:t>
      </w:r>
      <w:proofErr w:type="gramStart"/>
      <w:r w:rsidRPr="00BF32A2">
        <w:rPr>
          <w:sz w:val="24"/>
          <w:szCs w:val="24"/>
        </w:rPr>
        <w:t xml:space="preserve"> П</w:t>
      </w:r>
      <w:proofErr w:type="gramEnd"/>
      <w:r w:rsidRPr="00BF32A2">
        <w:rPr>
          <w:sz w:val="24"/>
          <w:szCs w:val="24"/>
        </w:rPr>
        <w:t>ри личном представлении оригиналов документов поступающим допускается заверение их копий образовательной организацией.</w:t>
      </w:r>
    </w:p>
    <w:p w14:paraId="75FB1523" w14:textId="77777777" w:rsidR="00C516B1" w:rsidRPr="00BF32A2" w:rsidRDefault="0034576F" w:rsidP="00C07259">
      <w:pPr>
        <w:spacing w:line="360" w:lineRule="auto"/>
        <w:jc w:val="both"/>
        <w:rPr>
          <w:sz w:val="24"/>
          <w:szCs w:val="24"/>
        </w:rPr>
      </w:pPr>
      <w:r w:rsidRPr="00BF32A2">
        <w:rPr>
          <w:sz w:val="24"/>
          <w:szCs w:val="24"/>
        </w:rPr>
        <w:t xml:space="preserve">4.6. В заявлении </w:t>
      </w:r>
      <w:proofErr w:type="gramStart"/>
      <w:r w:rsidRPr="00BF32A2">
        <w:rPr>
          <w:sz w:val="24"/>
          <w:szCs w:val="24"/>
        </w:rPr>
        <w:t>поступающим</w:t>
      </w:r>
      <w:proofErr w:type="gramEnd"/>
      <w:r w:rsidRPr="00BF32A2">
        <w:rPr>
          <w:sz w:val="24"/>
          <w:szCs w:val="24"/>
        </w:rPr>
        <w:t xml:space="preserve"> указываются следующие обязательные сведения:</w:t>
      </w:r>
    </w:p>
    <w:p w14:paraId="24C7851A" w14:textId="2329450F" w:rsidR="00C516B1" w:rsidRPr="00BF32A2" w:rsidRDefault="0034576F" w:rsidP="00C07259">
      <w:pPr>
        <w:spacing w:line="360" w:lineRule="auto"/>
        <w:jc w:val="both"/>
        <w:rPr>
          <w:sz w:val="24"/>
          <w:szCs w:val="24"/>
        </w:rPr>
      </w:pPr>
      <w:r w:rsidRPr="00BF32A2">
        <w:rPr>
          <w:sz w:val="24"/>
          <w:szCs w:val="24"/>
        </w:rPr>
        <w:t>фамилия, имя и отчество (последнее - при наличии);</w:t>
      </w:r>
    </w:p>
    <w:p w14:paraId="512C828F" w14:textId="3718DECE"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дата рождения;</w:t>
      </w:r>
    </w:p>
    <w:p w14:paraId="33998815" w14:textId="50284726"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реквизиты документа, удостоверяющего его личность, когда и кем выдан;</w:t>
      </w:r>
    </w:p>
    <w:p w14:paraId="141A09E3" w14:textId="343E5898" w:rsidR="00A031DA" w:rsidRPr="00BF32A2" w:rsidRDefault="00BF32A2" w:rsidP="00C07259">
      <w:pPr>
        <w:spacing w:line="360" w:lineRule="auto"/>
        <w:jc w:val="both"/>
        <w:rPr>
          <w:sz w:val="24"/>
          <w:szCs w:val="24"/>
        </w:rPr>
      </w:pPr>
      <w:r>
        <w:rPr>
          <w:sz w:val="24"/>
          <w:szCs w:val="24"/>
        </w:rPr>
        <w:t xml:space="preserve">- </w:t>
      </w:r>
      <w:r w:rsidR="0034576F" w:rsidRPr="00BF32A2">
        <w:rPr>
          <w:sz w:val="24"/>
          <w:szCs w:val="24"/>
        </w:rPr>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14:paraId="3EE6359C" w14:textId="0AD4FA19"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о предыдущем уровне образования и документе об образовании и (или</w:t>
      </w:r>
      <w:proofErr w:type="gramStart"/>
      <w:r w:rsidR="0034576F" w:rsidRPr="00BF32A2">
        <w:rPr>
          <w:sz w:val="24"/>
          <w:szCs w:val="24"/>
        </w:rPr>
        <w:t>)д</w:t>
      </w:r>
      <w:proofErr w:type="gramEnd"/>
      <w:r w:rsidR="0034576F" w:rsidRPr="00BF32A2">
        <w:rPr>
          <w:sz w:val="24"/>
          <w:szCs w:val="24"/>
        </w:rPr>
        <w:t>окументе об образовании и о квалификации, его</w:t>
      </w:r>
      <w:r>
        <w:rPr>
          <w:sz w:val="24"/>
          <w:szCs w:val="24"/>
        </w:rPr>
        <w:t xml:space="preserve"> </w:t>
      </w:r>
      <w:r w:rsidR="0034576F" w:rsidRPr="00BF32A2">
        <w:rPr>
          <w:sz w:val="24"/>
          <w:szCs w:val="24"/>
        </w:rPr>
        <w:t>подтверждающем;</w:t>
      </w:r>
    </w:p>
    <w:p w14:paraId="3805E1F3" w14:textId="278B4E27"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специальност</w:t>
      </w:r>
      <w:proofErr w:type="gramStart"/>
      <w:r w:rsidR="0034576F" w:rsidRPr="00BF32A2">
        <w:rPr>
          <w:sz w:val="24"/>
          <w:szCs w:val="24"/>
        </w:rPr>
        <w:t>ь(</w:t>
      </w:r>
      <w:proofErr w:type="gramEnd"/>
      <w:r w:rsidR="0034576F" w:rsidRPr="00BF32A2">
        <w:rPr>
          <w:sz w:val="24"/>
          <w:szCs w:val="24"/>
        </w:rPr>
        <w:t>и)/профессию(и),  для  обучения  по  которым  он  планирует</w:t>
      </w:r>
    </w:p>
    <w:p w14:paraId="25439A60" w14:textId="2641E312" w:rsidR="00A031DA" w:rsidRPr="00BF32A2" w:rsidRDefault="00BF32A2" w:rsidP="00C07259">
      <w:pPr>
        <w:spacing w:line="360" w:lineRule="auto"/>
        <w:jc w:val="both"/>
        <w:rPr>
          <w:sz w:val="24"/>
          <w:szCs w:val="24"/>
        </w:rPr>
      </w:pPr>
      <w:r>
        <w:rPr>
          <w:sz w:val="24"/>
          <w:szCs w:val="24"/>
        </w:rPr>
        <w:t xml:space="preserve">- </w:t>
      </w:r>
      <w:r w:rsidR="0034576F" w:rsidRPr="00BF32A2">
        <w:rPr>
          <w:sz w:val="24"/>
          <w:szCs w:val="24"/>
        </w:rPr>
        <w:t xml:space="preserve">поступать в ОГПОБУ «Сельскохозяйственный техникум», с указанием условий обучения и формы обучения (в рамках контрольных цифр приема, мест по договорам об оказании платных образовательных услуг); </w:t>
      </w:r>
    </w:p>
    <w:p w14:paraId="2E6FBC3F" w14:textId="48B0E628" w:rsidR="00C516B1" w:rsidRPr="00BF32A2" w:rsidRDefault="0034576F" w:rsidP="00C07259">
      <w:pPr>
        <w:spacing w:line="360" w:lineRule="auto"/>
        <w:jc w:val="both"/>
        <w:rPr>
          <w:sz w:val="24"/>
          <w:szCs w:val="24"/>
        </w:rPr>
      </w:pPr>
      <w:r w:rsidRPr="00BF32A2">
        <w:rPr>
          <w:sz w:val="24"/>
          <w:szCs w:val="24"/>
        </w:rPr>
        <w:t>- нуждаемость в предоставлении общежития;</w:t>
      </w:r>
    </w:p>
    <w:p w14:paraId="684DADD2" w14:textId="6CB8A911" w:rsidR="00C516B1" w:rsidRPr="00BF32A2" w:rsidRDefault="001D07FE" w:rsidP="00C07259">
      <w:pPr>
        <w:spacing w:line="360" w:lineRule="auto"/>
        <w:jc w:val="both"/>
        <w:rPr>
          <w:sz w:val="24"/>
          <w:szCs w:val="24"/>
        </w:rPr>
      </w:pPr>
      <w:r w:rsidRPr="00BF32A2">
        <w:rPr>
          <w:sz w:val="24"/>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14:paraId="63A50DC4" w14:textId="457A6459" w:rsidR="00C516B1" w:rsidRPr="00BF32A2" w:rsidRDefault="0034576F" w:rsidP="00C07259">
      <w:pPr>
        <w:spacing w:line="360" w:lineRule="auto"/>
        <w:jc w:val="both"/>
        <w:rPr>
          <w:sz w:val="24"/>
          <w:szCs w:val="24"/>
        </w:rPr>
      </w:pPr>
      <w:proofErr w:type="gramStart"/>
      <w:r w:rsidRPr="00BF32A2">
        <w:rPr>
          <w:sz w:val="24"/>
          <w:szCs w:val="24"/>
        </w:rPr>
        <w:t xml:space="preserve">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w:t>
      </w:r>
      <w:r w:rsidRPr="00BF32A2">
        <w:rPr>
          <w:sz w:val="24"/>
          <w:szCs w:val="24"/>
        </w:rPr>
        <w:lastRenderedPageBreak/>
        <w:t>образовательным программам и приложения к ним или отсутствия копии указанного свидетельства.</w:t>
      </w:r>
      <w:proofErr w:type="gramEnd"/>
      <w:r w:rsidRPr="00BF32A2">
        <w:rPr>
          <w:sz w:val="24"/>
          <w:szCs w:val="24"/>
        </w:rPr>
        <w:t xml:space="preserve"> Факт ознакомления заверяется личной подписью поступающего.</w:t>
      </w:r>
    </w:p>
    <w:p w14:paraId="4E0DF411" w14:textId="5AF6E56A" w:rsidR="00C516B1" w:rsidRPr="00BF32A2" w:rsidRDefault="00BF32A2" w:rsidP="00C07259">
      <w:pPr>
        <w:spacing w:line="360" w:lineRule="auto"/>
        <w:jc w:val="both"/>
        <w:rPr>
          <w:sz w:val="24"/>
          <w:szCs w:val="24"/>
        </w:rPr>
      </w:pPr>
      <w:r>
        <w:rPr>
          <w:sz w:val="24"/>
          <w:szCs w:val="24"/>
        </w:rPr>
        <w:t xml:space="preserve">       </w:t>
      </w:r>
      <w:r w:rsidR="009F3095" w:rsidRPr="00BF32A2">
        <w:rPr>
          <w:sz w:val="24"/>
          <w:szCs w:val="24"/>
        </w:rPr>
        <w:t xml:space="preserve">Подписью </w:t>
      </w:r>
      <w:proofErr w:type="gramStart"/>
      <w:r w:rsidR="009F3095" w:rsidRPr="00BF32A2">
        <w:rPr>
          <w:sz w:val="24"/>
          <w:szCs w:val="24"/>
        </w:rPr>
        <w:t>поступающего</w:t>
      </w:r>
      <w:proofErr w:type="gramEnd"/>
      <w:r w:rsidR="009F3095" w:rsidRPr="00BF32A2">
        <w:rPr>
          <w:sz w:val="24"/>
          <w:szCs w:val="24"/>
        </w:rPr>
        <w:t xml:space="preserve"> заверяется также следующее:</w:t>
      </w:r>
    </w:p>
    <w:p w14:paraId="591BE18F" w14:textId="23A3707B" w:rsidR="00C516B1" w:rsidRPr="00BF32A2" w:rsidRDefault="00BF32A2" w:rsidP="00C07259">
      <w:pPr>
        <w:spacing w:line="360" w:lineRule="auto"/>
        <w:jc w:val="both"/>
        <w:rPr>
          <w:sz w:val="24"/>
          <w:szCs w:val="24"/>
        </w:rPr>
      </w:pPr>
      <w:r>
        <w:rPr>
          <w:sz w:val="24"/>
          <w:szCs w:val="24"/>
        </w:rPr>
        <w:t>- с</w:t>
      </w:r>
      <w:r w:rsidR="0034576F" w:rsidRPr="00BF32A2">
        <w:rPr>
          <w:sz w:val="24"/>
          <w:szCs w:val="24"/>
        </w:rPr>
        <w:t>огласие на обработку полученных в связи с приемом в технику</w:t>
      </w:r>
      <w:r w:rsidR="001D07FE" w:rsidRPr="00BF32A2">
        <w:rPr>
          <w:sz w:val="24"/>
          <w:szCs w:val="24"/>
        </w:rPr>
        <w:t xml:space="preserve">м </w:t>
      </w:r>
      <w:r w:rsidR="0034576F" w:rsidRPr="00BF32A2">
        <w:rPr>
          <w:sz w:val="24"/>
          <w:szCs w:val="24"/>
        </w:rPr>
        <w:t>персональных данных поступающих;</w:t>
      </w:r>
    </w:p>
    <w:p w14:paraId="1DA9034B" w14:textId="501EF35A"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получение среднего профессионального образования впервые;</w:t>
      </w:r>
    </w:p>
    <w:p w14:paraId="4F482BA9" w14:textId="4E6AA746"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 xml:space="preserve">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0034576F" w:rsidRPr="00BF32A2">
        <w:rPr>
          <w:sz w:val="24"/>
          <w:szCs w:val="24"/>
        </w:rPr>
        <w:t>обучающихся</w:t>
      </w:r>
      <w:proofErr w:type="gramEnd"/>
      <w:r w:rsidR="0034576F" w:rsidRPr="00BF32A2">
        <w:rPr>
          <w:sz w:val="24"/>
          <w:szCs w:val="24"/>
        </w:rPr>
        <w:t>;</w:t>
      </w:r>
    </w:p>
    <w:p w14:paraId="41F08A1A" w14:textId="6CA011A0"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14:paraId="3FD7ED16" w14:textId="1A0111B7"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 xml:space="preserve">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ОГГЮБУ «Сельскохозяйственный техникум» возвращает документы </w:t>
      </w:r>
      <w:proofErr w:type="gramStart"/>
      <w:r w:rsidR="0034576F" w:rsidRPr="00BF32A2">
        <w:rPr>
          <w:sz w:val="24"/>
          <w:szCs w:val="24"/>
        </w:rPr>
        <w:t>поступающему</w:t>
      </w:r>
      <w:proofErr w:type="gramEnd"/>
      <w:r w:rsidR="0034576F" w:rsidRPr="00BF32A2">
        <w:rPr>
          <w:sz w:val="24"/>
          <w:szCs w:val="24"/>
        </w:rPr>
        <w:t>.</w:t>
      </w:r>
    </w:p>
    <w:p w14:paraId="789461F4" w14:textId="630F0E66" w:rsidR="00C516B1" w:rsidRPr="00BF32A2" w:rsidRDefault="0034576F" w:rsidP="00C07259">
      <w:pPr>
        <w:spacing w:line="360" w:lineRule="auto"/>
        <w:ind w:firstLine="720"/>
        <w:jc w:val="both"/>
        <w:rPr>
          <w:sz w:val="24"/>
          <w:szCs w:val="24"/>
        </w:rPr>
      </w:pPr>
      <w:r w:rsidRPr="00BF32A2">
        <w:rPr>
          <w:sz w:val="24"/>
          <w:szCs w:val="24"/>
        </w:rPr>
        <w:t>4.6. Лица, поменявшие фамилию, имя, от</w:t>
      </w:r>
      <w:r w:rsidR="00BF32A2">
        <w:rPr>
          <w:sz w:val="24"/>
          <w:szCs w:val="24"/>
        </w:rPr>
        <w:t xml:space="preserve">чество, но не обменявшие в связи </w:t>
      </w:r>
      <w:r w:rsidRPr="00BF32A2">
        <w:rPr>
          <w:sz w:val="24"/>
          <w:szCs w:val="24"/>
        </w:rPr>
        <w:t>этим документы об образовании, должны предъявлять соответствующую справку (свидетельство о браке и пр.).</w:t>
      </w:r>
    </w:p>
    <w:p w14:paraId="6F7EB87C" w14:textId="77777777" w:rsidR="00C516B1" w:rsidRPr="00BF32A2" w:rsidRDefault="0034576F" w:rsidP="00C07259">
      <w:pPr>
        <w:spacing w:line="360" w:lineRule="auto"/>
        <w:ind w:firstLine="720"/>
        <w:jc w:val="both"/>
        <w:rPr>
          <w:sz w:val="24"/>
          <w:szCs w:val="24"/>
        </w:rPr>
      </w:pPr>
      <w:r w:rsidRPr="00BF32A2">
        <w:rPr>
          <w:sz w:val="24"/>
          <w:szCs w:val="24"/>
        </w:rPr>
        <w:t xml:space="preserve">4.7. </w:t>
      </w:r>
      <w:proofErr w:type="gramStart"/>
      <w:r w:rsidRPr="00BF32A2">
        <w:rPr>
          <w:sz w:val="24"/>
          <w:szCs w:val="24"/>
        </w:rPr>
        <w:t>При поступлении на обучение по специальностям (профессиям), входящим в перечень специальностей (профессий),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поступающие предоставляют оригинал или ксерокопию медицинской справки (форма</w:t>
      </w:r>
      <w:proofErr w:type="gramEnd"/>
      <w:r w:rsidRPr="00BF32A2">
        <w:rPr>
          <w:sz w:val="24"/>
          <w:szCs w:val="24"/>
        </w:rPr>
        <w:t xml:space="preserve"> </w:t>
      </w:r>
      <w:proofErr w:type="gramStart"/>
      <w:r w:rsidRPr="00BF32A2">
        <w:rPr>
          <w:sz w:val="24"/>
          <w:szCs w:val="24"/>
        </w:rPr>
        <w:t>086-у),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w:t>
      </w:r>
      <w:proofErr w:type="gramEnd"/>
    </w:p>
    <w:p w14:paraId="3CC64839" w14:textId="77777777" w:rsidR="00BF32A2" w:rsidRDefault="0034576F" w:rsidP="00C07259">
      <w:pPr>
        <w:spacing w:line="360" w:lineRule="auto"/>
        <w:jc w:val="both"/>
        <w:rPr>
          <w:sz w:val="24"/>
          <w:szCs w:val="24"/>
        </w:rPr>
      </w:pPr>
      <w:proofErr w:type="gramStart"/>
      <w:r w:rsidRPr="00BF32A2">
        <w:rPr>
          <w:sz w:val="24"/>
          <w:szCs w:val="24"/>
        </w:rPr>
        <w:t>Федерации от 12 апреля 2011 года № 302н «Об утверждении перечней вредных</w:t>
      </w:r>
      <w:r w:rsidR="00BF32A2">
        <w:rPr>
          <w:sz w:val="24"/>
          <w:szCs w:val="24"/>
        </w:rPr>
        <w:t xml:space="preserve"> </w:t>
      </w:r>
      <w:r w:rsidRPr="00BF32A2">
        <w:rPr>
          <w:sz w:val="24"/>
          <w:szCs w:val="24"/>
        </w:rPr>
        <w:t>(или) опасных производственных факторов и работ при выполнение,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w:t>
      </w:r>
      <w:r w:rsidR="00BF32A2">
        <w:rPr>
          <w:sz w:val="24"/>
          <w:szCs w:val="24"/>
        </w:rPr>
        <w:t xml:space="preserve"> </w:t>
      </w:r>
      <w:r w:rsidRPr="00BF32A2">
        <w:rPr>
          <w:sz w:val="24"/>
          <w:szCs w:val="24"/>
        </w:rPr>
        <w:t>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14:paraId="77389C37" w14:textId="77777777" w:rsidR="00BF32A2" w:rsidRDefault="0034576F" w:rsidP="00C07259">
      <w:pPr>
        <w:spacing w:line="360" w:lineRule="auto"/>
        <w:jc w:val="both"/>
        <w:rPr>
          <w:sz w:val="24"/>
          <w:szCs w:val="24"/>
        </w:rPr>
      </w:pPr>
      <w:r w:rsidRPr="00BF32A2">
        <w:rPr>
          <w:sz w:val="24"/>
          <w:szCs w:val="24"/>
        </w:rPr>
        <w:lastRenderedPageBreak/>
        <w:t>Перечень специальностей и профессий, по которым поступающие проходят обязательные предварительные медицинские осмотры:</w:t>
      </w:r>
    </w:p>
    <w:p w14:paraId="408B17F6" w14:textId="607EC2C6" w:rsidR="00C516B1" w:rsidRPr="00BF32A2" w:rsidRDefault="009F3095" w:rsidP="00C07259">
      <w:pPr>
        <w:spacing w:line="360" w:lineRule="auto"/>
        <w:jc w:val="both"/>
        <w:rPr>
          <w:sz w:val="24"/>
          <w:szCs w:val="24"/>
        </w:rPr>
      </w:pPr>
      <w:r w:rsidRPr="00BF32A2">
        <w:rPr>
          <w:sz w:val="24"/>
          <w:szCs w:val="24"/>
        </w:rPr>
        <w:t xml:space="preserve"> -</w:t>
      </w:r>
      <w:r w:rsidR="001D07FE" w:rsidRPr="00BF32A2">
        <w:rPr>
          <w:sz w:val="24"/>
          <w:szCs w:val="24"/>
        </w:rPr>
        <w:t xml:space="preserve"> Эксплуатация и ремонт сельскохозяйственной техники и оборудования;</w:t>
      </w:r>
    </w:p>
    <w:p w14:paraId="64CE9DCB" w14:textId="7A03010A" w:rsidR="00C516B1" w:rsidRPr="00BF32A2" w:rsidRDefault="001D07FE" w:rsidP="00C07259">
      <w:pPr>
        <w:spacing w:line="360" w:lineRule="auto"/>
        <w:jc w:val="both"/>
        <w:rPr>
          <w:sz w:val="24"/>
          <w:szCs w:val="24"/>
        </w:rPr>
      </w:pPr>
      <w:r w:rsidRPr="00BF32A2">
        <w:rPr>
          <w:sz w:val="24"/>
          <w:szCs w:val="24"/>
        </w:rPr>
        <w:t>-Ветеринария</w:t>
      </w:r>
      <w:r w:rsidR="00DE21ED" w:rsidRPr="00BF32A2">
        <w:rPr>
          <w:sz w:val="24"/>
          <w:szCs w:val="24"/>
        </w:rPr>
        <w:t>;</w:t>
      </w:r>
    </w:p>
    <w:p w14:paraId="65885EB1" w14:textId="760974E7" w:rsidR="00C516B1" w:rsidRPr="00BF32A2" w:rsidRDefault="001D07FE" w:rsidP="00C07259">
      <w:pPr>
        <w:spacing w:line="360" w:lineRule="auto"/>
        <w:jc w:val="both"/>
        <w:rPr>
          <w:sz w:val="24"/>
          <w:szCs w:val="24"/>
        </w:rPr>
      </w:pPr>
      <w:r w:rsidRPr="00BF32A2">
        <w:rPr>
          <w:sz w:val="24"/>
          <w:szCs w:val="24"/>
        </w:rPr>
        <w:t>-  Экономика и бухгалтерский учет (по отраслям)</w:t>
      </w:r>
      <w:r w:rsidR="00DE21ED" w:rsidRPr="00BF32A2">
        <w:rPr>
          <w:sz w:val="24"/>
          <w:szCs w:val="24"/>
        </w:rPr>
        <w:t>;</w:t>
      </w:r>
    </w:p>
    <w:p w14:paraId="52ABF650" w14:textId="77777777" w:rsidR="00BF32A2" w:rsidRDefault="001D07FE" w:rsidP="00C07259">
      <w:pPr>
        <w:spacing w:line="360" w:lineRule="auto"/>
        <w:jc w:val="both"/>
        <w:rPr>
          <w:sz w:val="24"/>
          <w:szCs w:val="24"/>
        </w:rPr>
      </w:pPr>
      <w:r w:rsidRPr="00BF32A2">
        <w:rPr>
          <w:sz w:val="24"/>
          <w:szCs w:val="24"/>
        </w:rPr>
        <w:t>- Мастер сельскохозяйственного производства</w:t>
      </w:r>
      <w:r w:rsidR="00DE21ED" w:rsidRPr="00BF32A2">
        <w:rPr>
          <w:sz w:val="24"/>
          <w:szCs w:val="24"/>
        </w:rPr>
        <w:t>;</w:t>
      </w:r>
      <w:bookmarkStart w:id="5" w:name="_Hlk160136710"/>
    </w:p>
    <w:p w14:paraId="59400EB2" w14:textId="0C58DF8C" w:rsidR="00DE21ED" w:rsidRPr="00BF32A2" w:rsidRDefault="009F3095" w:rsidP="00C07259">
      <w:pPr>
        <w:spacing w:line="360" w:lineRule="auto"/>
        <w:ind w:left="-142"/>
        <w:jc w:val="both"/>
        <w:rPr>
          <w:sz w:val="24"/>
          <w:szCs w:val="24"/>
        </w:rPr>
      </w:pPr>
      <w:r w:rsidRPr="00BF32A2">
        <w:rPr>
          <w:sz w:val="24"/>
          <w:szCs w:val="24"/>
        </w:rPr>
        <w:t xml:space="preserve">  </w:t>
      </w:r>
      <w:r w:rsidR="001D07FE" w:rsidRPr="00BF32A2">
        <w:rPr>
          <w:sz w:val="24"/>
          <w:szCs w:val="24"/>
        </w:rPr>
        <w:t xml:space="preserve"> - Аппаратчик-оператор производства продуктов питания из растительного сырья</w:t>
      </w:r>
      <w:r w:rsidR="00DE21ED" w:rsidRPr="00BF32A2">
        <w:rPr>
          <w:sz w:val="24"/>
          <w:szCs w:val="24"/>
        </w:rPr>
        <w:t>;</w:t>
      </w:r>
    </w:p>
    <w:bookmarkEnd w:id="5"/>
    <w:p w14:paraId="61F5501F" w14:textId="5B9E7DA7" w:rsidR="00C516B1" w:rsidRPr="00BF32A2" w:rsidRDefault="004635B3" w:rsidP="00C07259">
      <w:pPr>
        <w:spacing w:line="360" w:lineRule="auto"/>
        <w:jc w:val="both"/>
        <w:rPr>
          <w:sz w:val="24"/>
          <w:szCs w:val="24"/>
        </w:rPr>
      </w:pPr>
      <w:r w:rsidRPr="00BF32A2">
        <w:rPr>
          <w:sz w:val="24"/>
          <w:szCs w:val="24"/>
        </w:rPr>
        <w:t xml:space="preserve">            В справке должно присутствовать заключение о профессиональной пригодности. Год получения медицинской справки должен быть годом </w:t>
      </w:r>
      <w:proofErr w:type="gramStart"/>
      <w:r w:rsidRPr="00BF32A2">
        <w:rPr>
          <w:sz w:val="24"/>
          <w:szCs w:val="24"/>
        </w:rPr>
        <w:t>подачи</w:t>
      </w:r>
      <w:proofErr w:type="gramEnd"/>
      <w:r w:rsidRPr="00BF32A2">
        <w:rPr>
          <w:sz w:val="24"/>
          <w:szCs w:val="24"/>
        </w:rPr>
        <w:t xml:space="preserve"> поступающим в техникум заявления.</w:t>
      </w:r>
    </w:p>
    <w:p w14:paraId="44190EC2" w14:textId="25E08C0F" w:rsidR="00C516B1" w:rsidRPr="00BF32A2" w:rsidRDefault="00BF32A2" w:rsidP="00C07259">
      <w:pPr>
        <w:spacing w:line="360" w:lineRule="auto"/>
        <w:ind w:firstLine="720"/>
        <w:jc w:val="both"/>
        <w:rPr>
          <w:sz w:val="24"/>
          <w:szCs w:val="24"/>
        </w:rPr>
      </w:pPr>
      <w:proofErr w:type="gramStart"/>
      <w:r>
        <w:rPr>
          <w:sz w:val="24"/>
          <w:szCs w:val="24"/>
        </w:rPr>
        <w:t xml:space="preserve">В </w:t>
      </w:r>
      <w:r w:rsidR="0034576F" w:rsidRPr="00BF32A2">
        <w:rPr>
          <w:sz w:val="24"/>
          <w:szCs w:val="24"/>
        </w:rPr>
        <w:t>случае если у поступающего имеются медицинские противопоказания, установленные Приказом Министерства здравоохранения Российской Федерации, техникум информирует поступающего о связанных с указанными противопоказаниями последствиях в период обучения в техникуме и последующей профессиональной деятельности.</w:t>
      </w:r>
      <w:proofErr w:type="gramEnd"/>
    </w:p>
    <w:p w14:paraId="04E07E23" w14:textId="3269CF3A" w:rsidR="00C516B1" w:rsidRPr="00BF32A2" w:rsidRDefault="0034576F" w:rsidP="00C07259">
      <w:pPr>
        <w:spacing w:line="360" w:lineRule="auto"/>
        <w:ind w:firstLine="720"/>
        <w:jc w:val="both"/>
        <w:rPr>
          <w:sz w:val="24"/>
          <w:szCs w:val="24"/>
        </w:rPr>
      </w:pPr>
      <w:r w:rsidRPr="00BF32A2">
        <w:rPr>
          <w:sz w:val="24"/>
          <w:szCs w:val="24"/>
        </w:rPr>
        <w:t>Перечень специальностей и профессий, по которым поступающие проходят медицинские осмотры и предоставляют личные медицинские книжки (в процессе обучения перед прохождением практической подготовки в условиях производства (производственная практика)):</w:t>
      </w:r>
    </w:p>
    <w:p w14:paraId="3353A8AE" w14:textId="75EF5ACF" w:rsidR="00C516B1" w:rsidRPr="00BF32A2" w:rsidRDefault="001D07FE" w:rsidP="00C07259">
      <w:pPr>
        <w:spacing w:line="360" w:lineRule="auto"/>
        <w:jc w:val="both"/>
        <w:rPr>
          <w:sz w:val="24"/>
          <w:szCs w:val="24"/>
        </w:rPr>
      </w:pPr>
      <w:r w:rsidRPr="00BF32A2">
        <w:rPr>
          <w:sz w:val="24"/>
          <w:szCs w:val="24"/>
        </w:rPr>
        <w:t>-  Ветеринария</w:t>
      </w:r>
      <w:r w:rsidR="00DE21ED" w:rsidRPr="00BF32A2">
        <w:rPr>
          <w:sz w:val="24"/>
          <w:szCs w:val="24"/>
        </w:rPr>
        <w:t>;</w:t>
      </w:r>
    </w:p>
    <w:p w14:paraId="2B7AFC3F" w14:textId="203FAB41" w:rsidR="00C516B1" w:rsidRPr="00BF32A2" w:rsidRDefault="001D07FE" w:rsidP="00C07259">
      <w:pPr>
        <w:spacing w:line="360" w:lineRule="auto"/>
        <w:jc w:val="both"/>
        <w:rPr>
          <w:sz w:val="24"/>
          <w:szCs w:val="24"/>
        </w:rPr>
      </w:pPr>
      <w:r w:rsidRPr="00BF32A2">
        <w:rPr>
          <w:sz w:val="24"/>
          <w:szCs w:val="24"/>
        </w:rPr>
        <w:t>- Аппаратчик-оператор производства продуктов питания из растительного сырья</w:t>
      </w:r>
      <w:r w:rsidR="00DE21ED" w:rsidRPr="00BF32A2">
        <w:rPr>
          <w:sz w:val="24"/>
          <w:szCs w:val="24"/>
        </w:rPr>
        <w:t>.</w:t>
      </w:r>
    </w:p>
    <w:p w14:paraId="6C55750E" w14:textId="76E73FC8" w:rsidR="00C516B1" w:rsidRPr="00BF32A2" w:rsidRDefault="0034576F" w:rsidP="00C07259">
      <w:pPr>
        <w:spacing w:line="360" w:lineRule="auto"/>
        <w:ind w:firstLine="720"/>
        <w:jc w:val="both"/>
        <w:rPr>
          <w:sz w:val="24"/>
          <w:szCs w:val="24"/>
        </w:rPr>
      </w:pPr>
      <w:proofErr w:type="gramStart"/>
      <w:r w:rsidRPr="00BF32A2">
        <w:rPr>
          <w:sz w:val="24"/>
          <w:szCs w:val="24"/>
        </w:rPr>
        <w:t>Во время обучения специальностям (профессиям) Эксплуатация и ремонт сельскохозяйственной техники и оборудования,</w:t>
      </w:r>
      <w:r w:rsidR="001D07FE" w:rsidRPr="00BF32A2">
        <w:rPr>
          <w:sz w:val="24"/>
          <w:szCs w:val="24"/>
        </w:rPr>
        <w:t xml:space="preserve"> мастер сельскохозяйственного производства</w:t>
      </w:r>
      <w:r w:rsidRPr="00BF32A2">
        <w:rPr>
          <w:sz w:val="24"/>
          <w:szCs w:val="24"/>
        </w:rPr>
        <w:t xml:space="preserve"> в соответствие с приказом Министерства здравоохранения Российской Федерации от 24 ноября 2021 г. N 1092н кандидатам в водители необходимо предоставить медицинское заключение по форме № 003-в/у о прохождение медицинского освидетельствования, которое</w:t>
      </w:r>
      <w:r w:rsidR="00575858" w:rsidRPr="00BF32A2">
        <w:rPr>
          <w:sz w:val="24"/>
          <w:szCs w:val="24"/>
        </w:rPr>
        <w:t xml:space="preserve"> </w:t>
      </w:r>
      <w:r w:rsidRPr="00BF32A2">
        <w:rPr>
          <w:sz w:val="24"/>
          <w:szCs w:val="24"/>
        </w:rPr>
        <w:t>проводится с целью определения наличия (отсутствия) у водителя транспортного средства (кандидата в водители транспортного</w:t>
      </w:r>
      <w:proofErr w:type="gramEnd"/>
      <w:r w:rsidRPr="00BF32A2">
        <w:rPr>
          <w:sz w:val="24"/>
          <w:szCs w:val="24"/>
        </w:rPr>
        <w:t xml:space="preserve"> средства) медицинских противопоказаний, медицинских показаний и медицинских ограничений к управлению транспортным средством в соответствии с перечнями медицинских противопоказаний, медицинских показаний и медицинских ограничений к управлению транспортным средством, утвержденными постановлением Правительства Российской Федерации от 29.12.2014 г. № 1604.</w:t>
      </w:r>
    </w:p>
    <w:p w14:paraId="490CB9D8" w14:textId="30F59E0B" w:rsidR="00C516B1" w:rsidRPr="00BF32A2" w:rsidRDefault="00BF32A2" w:rsidP="00C07259">
      <w:pPr>
        <w:spacing w:line="360" w:lineRule="auto"/>
        <w:ind w:firstLine="720"/>
        <w:jc w:val="both"/>
        <w:rPr>
          <w:sz w:val="24"/>
          <w:szCs w:val="24"/>
        </w:rPr>
      </w:pPr>
      <w:r>
        <w:rPr>
          <w:sz w:val="24"/>
          <w:szCs w:val="24"/>
        </w:rPr>
        <w:t>4.8.</w:t>
      </w:r>
      <w:r w:rsidR="0034576F" w:rsidRPr="00BF32A2">
        <w:rPr>
          <w:sz w:val="24"/>
          <w:szCs w:val="24"/>
        </w:rPr>
        <w:t xml:space="preserve"> Поступающие вправе направить заявление о приеме, а также необходимые документы одним из следующих способов:</w:t>
      </w:r>
    </w:p>
    <w:p w14:paraId="08426BF6" w14:textId="283A5695"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лично в ОГПОБУ «Сельскохозяйственный техникум»;</w:t>
      </w:r>
    </w:p>
    <w:p w14:paraId="4AB1C55F" w14:textId="77777777" w:rsidR="00BF32A2" w:rsidRDefault="00BF32A2" w:rsidP="00C07259">
      <w:pPr>
        <w:spacing w:line="360" w:lineRule="auto"/>
        <w:jc w:val="both"/>
        <w:rPr>
          <w:sz w:val="24"/>
          <w:szCs w:val="24"/>
        </w:rPr>
      </w:pPr>
      <w:r>
        <w:rPr>
          <w:sz w:val="24"/>
          <w:szCs w:val="24"/>
        </w:rPr>
        <w:t xml:space="preserve">- </w:t>
      </w:r>
      <w:r w:rsidR="0034576F" w:rsidRPr="00BF32A2">
        <w:rPr>
          <w:sz w:val="24"/>
          <w:szCs w:val="24"/>
        </w:rPr>
        <w:t>через операторов почтовой связи общего пользования (далее - по почте);</w:t>
      </w:r>
    </w:p>
    <w:p w14:paraId="36B7D3C5" w14:textId="20EDAAE0" w:rsidR="00DE21ED" w:rsidRPr="00BF32A2" w:rsidRDefault="00BF32A2" w:rsidP="00C07259">
      <w:pPr>
        <w:spacing w:line="360" w:lineRule="auto"/>
        <w:jc w:val="both"/>
        <w:rPr>
          <w:sz w:val="24"/>
          <w:szCs w:val="24"/>
        </w:rPr>
      </w:pPr>
      <w:r>
        <w:rPr>
          <w:sz w:val="24"/>
          <w:szCs w:val="24"/>
        </w:rPr>
        <w:lastRenderedPageBreak/>
        <w:t xml:space="preserve">- </w:t>
      </w:r>
      <w:r w:rsidR="0034576F" w:rsidRPr="00BF32A2">
        <w:rPr>
          <w:sz w:val="24"/>
          <w:szCs w:val="24"/>
        </w:rPr>
        <w:t>в электронной форме (на электронную почту техникума) в соответствие с ФЗ от 06.04.2011 г. № 63 -ФЗ «Об электронной подписи», ФЗ то 27.07.2006 г. № 149 - ФЗ «Об информации, информационных технологиях и о защите информации», ФЗ от 07.07.2003 г. № 126 - ФЗ «О связи»;</w:t>
      </w:r>
    </w:p>
    <w:p w14:paraId="0D077221" w14:textId="58C121AD" w:rsidR="00C516B1" w:rsidRPr="00BF32A2" w:rsidRDefault="00BF32A2" w:rsidP="00C07259">
      <w:pPr>
        <w:spacing w:line="360" w:lineRule="auto"/>
        <w:jc w:val="both"/>
        <w:rPr>
          <w:sz w:val="24"/>
          <w:szCs w:val="24"/>
        </w:rPr>
      </w:pPr>
      <w:r>
        <w:rPr>
          <w:sz w:val="24"/>
          <w:szCs w:val="24"/>
        </w:rPr>
        <w:t xml:space="preserve">- </w:t>
      </w:r>
      <w:r w:rsidR="0034576F" w:rsidRPr="00BF32A2">
        <w:rPr>
          <w:sz w:val="24"/>
          <w:szCs w:val="24"/>
        </w:rPr>
        <w:t>с использованием функционала федеральной государственной</w:t>
      </w:r>
      <w:r w:rsidR="00DE21ED" w:rsidRPr="00BF32A2">
        <w:rPr>
          <w:sz w:val="24"/>
          <w:szCs w:val="24"/>
        </w:rPr>
        <w:t xml:space="preserve"> </w:t>
      </w:r>
      <w:r w:rsidR="0034576F" w:rsidRPr="00BF32A2">
        <w:rPr>
          <w:sz w:val="24"/>
          <w:szCs w:val="24"/>
        </w:rPr>
        <w:t>информационной системы «Единый портал государственных и муниципальных услуг (функций)».</w:t>
      </w:r>
    </w:p>
    <w:p w14:paraId="55FFA5CD" w14:textId="77777777" w:rsidR="00C516B1" w:rsidRPr="00BF32A2" w:rsidRDefault="0034576F" w:rsidP="00C07259">
      <w:pPr>
        <w:spacing w:line="360" w:lineRule="auto"/>
        <w:ind w:firstLine="720"/>
        <w:jc w:val="both"/>
        <w:rPr>
          <w:sz w:val="24"/>
          <w:szCs w:val="24"/>
        </w:rPr>
      </w:pPr>
      <w:r w:rsidRPr="00BF32A2">
        <w:rPr>
          <w:sz w:val="24"/>
          <w:szCs w:val="24"/>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настоящими Правилами приема.</w:t>
      </w:r>
    </w:p>
    <w:p w14:paraId="640B3DAF" w14:textId="0435BC93" w:rsidR="00C516B1" w:rsidRPr="00BF32A2" w:rsidRDefault="0034576F" w:rsidP="00C07259">
      <w:pPr>
        <w:spacing w:line="360" w:lineRule="auto"/>
        <w:ind w:firstLine="720"/>
        <w:jc w:val="both"/>
        <w:rPr>
          <w:sz w:val="24"/>
          <w:szCs w:val="24"/>
        </w:rPr>
      </w:pPr>
      <w:r w:rsidRPr="00BF32A2">
        <w:rPr>
          <w:sz w:val="24"/>
          <w:szCs w:val="24"/>
        </w:rPr>
        <w:t>Документы, направленные по почте, принимаются при их поступлении в ОГПОБУ «Сельскохозяйственный техникум» не позднее сроков, установленных пунктом 4.2 настоящих Правил приема.</w:t>
      </w:r>
    </w:p>
    <w:p w14:paraId="2166DB66" w14:textId="1C8FF4E6" w:rsidR="00C516B1" w:rsidRPr="00BF32A2" w:rsidRDefault="0034576F" w:rsidP="00C07259">
      <w:pPr>
        <w:spacing w:line="360" w:lineRule="auto"/>
        <w:ind w:firstLine="720"/>
        <w:jc w:val="both"/>
        <w:rPr>
          <w:sz w:val="24"/>
          <w:szCs w:val="24"/>
        </w:rPr>
      </w:pPr>
      <w:r w:rsidRPr="00BF32A2">
        <w:rPr>
          <w:sz w:val="24"/>
          <w:szCs w:val="24"/>
        </w:rPr>
        <w:t xml:space="preserve">При личном представлении оригиналов документов </w:t>
      </w:r>
      <w:proofErr w:type="gramStart"/>
      <w:r w:rsidRPr="00BF32A2">
        <w:rPr>
          <w:sz w:val="24"/>
          <w:szCs w:val="24"/>
        </w:rPr>
        <w:t>поступающим</w:t>
      </w:r>
      <w:proofErr w:type="gramEnd"/>
      <w:r w:rsidRPr="00BF32A2">
        <w:rPr>
          <w:sz w:val="24"/>
          <w:szCs w:val="24"/>
        </w:rPr>
        <w:t xml:space="preserve"> допускается заверение их копии приемной комиссией техникума.</w:t>
      </w:r>
    </w:p>
    <w:p w14:paraId="01FB8C0F" w14:textId="77777777" w:rsidR="00C516B1" w:rsidRPr="00BF32A2" w:rsidRDefault="0034576F" w:rsidP="00C07259">
      <w:pPr>
        <w:spacing w:line="360" w:lineRule="auto"/>
        <w:ind w:firstLine="720"/>
        <w:jc w:val="both"/>
        <w:rPr>
          <w:sz w:val="24"/>
          <w:szCs w:val="24"/>
        </w:rPr>
      </w:pPr>
      <w:r w:rsidRPr="00BF32A2">
        <w:rPr>
          <w:sz w:val="24"/>
          <w:szCs w:val="24"/>
        </w:rPr>
        <w:t>4.9. Не допускается взимание платы с поступающих при подаче документов, указанных в пункте 4.3 настоящих правил приема.</w:t>
      </w:r>
    </w:p>
    <w:p w14:paraId="2A38D12D" w14:textId="0E231D41" w:rsidR="00C516B1" w:rsidRPr="00BF32A2" w:rsidRDefault="00DE21ED" w:rsidP="00C07259">
      <w:pPr>
        <w:spacing w:line="360" w:lineRule="auto"/>
        <w:jc w:val="both"/>
        <w:rPr>
          <w:sz w:val="24"/>
          <w:szCs w:val="24"/>
        </w:rPr>
      </w:pPr>
      <w:r w:rsidRPr="00BF32A2">
        <w:rPr>
          <w:sz w:val="24"/>
          <w:szCs w:val="24"/>
        </w:rPr>
        <w:t xml:space="preserve">        </w:t>
      </w:r>
      <w:r w:rsidR="00C07259">
        <w:rPr>
          <w:sz w:val="24"/>
          <w:szCs w:val="24"/>
        </w:rPr>
        <w:t xml:space="preserve">  </w:t>
      </w:r>
      <w:r w:rsidRPr="00BF32A2">
        <w:rPr>
          <w:sz w:val="24"/>
          <w:szCs w:val="24"/>
        </w:rPr>
        <w:t xml:space="preserve"> 4.10. На каждого поступающего заводится личное дело, в котором хранятся все сданные документы (копии документов), включая документы, представленные с использованием функционала ЕПГУ.</w:t>
      </w:r>
    </w:p>
    <w:p w14:paraId="0560D2B2" w14:textId="77777777" w:rsidR="00C516B1" w:rsidRPr="00BF32A2" w:rsidRDefault="0034576F" w:rsidP="00C07259">
      <w:pPr>
        <w:spacing w:line="360" w:lineRule="auto"/>
        <w:ind w:firstLine="720"/>
        <w:jc w:val="both"/>
        <w:rPr>
          <w:sz w:val="24"/>
          <w:szCs w:val="24"/>
        </w:rPr>
      </w:pPr>
      <w:r w:rsidRPr="00BF32A2">
        <w:rPr>
          <w:sz w:val="24"/>
          <w:szCs w:val="24"/>
        </w:rPr>
        <w:t xml:space="preserve">4.11. </w:t>
      </w:r>
      <w:proofErr w:type="gramStart"/>
      <w:r w:rsidRPr="00BF32A2">
        <w:rPr>
          <w:sz w:val="24"/>
          <w:szCs w:val="24"/>
        </w:rPr>
        <w:t>Поступающему</w:t>
      </w:r>
      <w:proofErr w:type="gramEnd"/>
      <w:r w:rsidRPr="00BF32A2">
        <w:rPr>
          <w:sz w:val="24"/>
          <w:szCs w:val="24"/>
        </w:rPr>
        <w:t xml:space="preserve"> при личном представлении документов выдается расписка о приеме документов.</w:t>
      </w:r>
    </w:p>
    <w:p w14:paraId="2FF1984F" w14:textId="74260F11" w:rsidR="00C516B1" w:rsidRPr="00BF32A2" w:rsidRDefault="0034576F" w:rsidP="00C07259">
      <w:pPr>
        <w:spacing w:line="360" w:lineRule="auto"/>
        <w:ind w:firstLine="720"/>
        <w:jc w:val="both"/>
        <w:rPr>
          <w:sz w:val="24"/>
          <w:szCs w:val="24"/>
        </w:rPr>
      </w:pPr>
      <w:r w:rsidRPr="00BF32A2">
        <w:rPr>
          <w:sz w:val="24"/>
          <w:szCs w:val="24"/>
        </w:rPr>
        <w:t>4.12.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возвращаются Приемной комиссией в течение следующего рабочего дня после подачи заявления.</w:t>
      </w:r>
    </w:p>
    <w:p w14:paraId="75C23FD5" w14:textId="1CF27B7E" w:rsidR="00C516B1" w:rsidRPr="00BF32A2" w:rsidRDefault="0034576F" w:rsidP="00C07259">
      <w:pPr>
        <w:spacing w:line="360" w:lineRule="auto"/>
        <w:ind w:firstLine="720"/>
        <w:jc w:val="both"/>
        <w:rPr>
          <w:sz w:val="24"/>
          <w:szCs w:val="24"/>
        </w:rPr>
      </w:pPr>
      <w:r w:rsidRPr="00BF32A2">
        <w:rPr>
          <w:sz w:val="24"/>
          <w:szCs w:val="24"/>
        </w:rPr>
        <w:t>4.13. Поступающие, представившие в приёмную комиссию техникума заведомо подложные документы, несут ответственность, предусмотренную законодательством РФ.</w:t>
      </w:r>
    </w:p>
    <w:p w14:paraId="2F3B4B1B" w14:textId="731CF1D0" w:rsidR="00C516B1" w:rsidRPr="00C07259" w:rsidRDefault="0034576F" w:rsidP="00C07259">
      <w:pPr>
        <w:spacing w:line="360" w:lineRule="auto"/>
        <w:ind w:firstLine="720"/>
        <w:jc w:val="both"/>
        <w:rPr>
          <w:b/>
          <w:sz w:val="24"/>
          <w:szCs w:val="24"/>
        </w:rPr>
      </w:pPr>
      <w:r w:rsidRPr="00C07259">
        <w:rPr>
          <w:b/>
          <w:sz w:val="24"/>
          <w:szCs w:val="24"/>
        </w:rPr>
        <w:t>5. Вступительные испытания</w:t>
      </w:r>
    </w:p>
    <w:p w14:paraId="6F9ECBA5" w14:textId="4DCFFF72" w:rsidR="00C516B1" w:rsidRPr="00BF32A2" w:rsidRDefault="0034576F" w:rsidP="00C07259">
      <w:pPr>
        <w:spacing w:line="360" w:lineRule="auto"/>
        <w:ind w:firstLine="720"/>
        <w:jc w:val="both"/>
        <w:rPr>
          <w:sz w:val="24"/>
          <w:szCs w:val="24"/>
        </w:rPr>
      </w:pPr>
      <w:r w:rsidRPr="00BF32A2">
        <w:rPr>
          <w:sz w:val="24"/>
          <w:szCs w:val="24"/>
        </w:rPr>
        <w:t>5.1. В контрольных цифрах приема на 202</w:t>
      </w:r>
      <w:r w:rsidR="006C6752" w:rsidRPr="00BF32A2">
        <w:rPr>
          <w:sz w:val="24"/>
          <w:szCs w:val="24"/>
        </w:rPr>
        <w:t>4</w:t>
      </w:r>
      <w:r w:rsidRPr="00BF32A2">
        <w:rPr>
          <w:sz w:val="24"/>
          <w:szCs w:val="24"/>
        </w:rPr>
        <w:t xml:space="preserve"> - 202</w:t>
      </w:r>
      <w:r w:rsidR="006C6752" w:rsidRPr="00BF32A2">
        <w:rPr>
          <w:sz w:val="24"/>
          <w:szCs w:val="24"/>
        </w:rPr>
        <w:t>5</w:t>
      </w:r>
      <w:r w:rsidRPr="00BF32A2">
        <w:rPr>
          <w:sz w:val="24"/>
          <w:szCs w:val="24"/>
        </w:rPr>
        <w:t xml:space="preserve"> учебный год не предусмотрен набор на </w:t>
      </w:r>
      <w:proofErr w:type="gramStart"/>
      <w:r w:rsidRPr="00BF32A2">
        <w:rPr>
          <w:sz w:val="24"/>
          <w:szCs w:val="24"/>
        </w:rPr>
        <w:t>обучение по</w:t>
      </w:r>
      <w:proofErr w:type="gramEnd"/>
      <w:r w:rsidRPr="00BF32A2">
        <w:rPr>
          <w:sz w:val="24"/>
          <w:szCs w:val="24"/>
        </w:rPr>
        <w:t xml:space="preserve"> образовательным программам среднего профессионального образования по специальностям (профессиям), требующих</w:t>
      </w:r>
      <w:r w:rsidR="00C07259">
        <w:rPr>
          <w:sz w:val="24"/>
          <w:szCs w:val="24"/>
        </w:rPr>
        <w:t xml:space="preserve"> </w:t>
      </w:r>
      <w:r w:rsidRPr="00BF32A2">
        <w:rPr>
          <w:sz w:val="24"/>
          <w:szCs w:val="24"/>
        </w:rPr>
        <w:t xml:space="preserve">поступающих наличие определенных творческих способностей, физических и (или) психологических качеств, утвержденных Министерством </w:t>
      </w:r>
      <w:r w:rsidRPr="00BF32A2">
        <w:rPr>
          <w:sz w:val="24"/>
          <w:szCs w:val="24"/>
        </w:rPr>
        <w:lastRenderedPageBreak/>
        <w:t>образования и науки Российской Федерации, по которым проводятся вступительные испытания при приеме на обучение.</w:t>
      </w:r>
    </w:p>
    <w:p w14:paraId="39F769B6" w14:textId="3F879866" w:rsidR="00C516B1" w:rsidRPr="00C07259" w:rsidRDefault="00C07259" w:rsidP="00C07259">
      <w:pPr>
        <w:spacing w:line="360" w:lineRule="auto"/>
        <w:ind w:firstLine="720"/>
        <w:jc w:val="both"/>
        <w:rPr>
          <w:b/>
          <w:sz w:val="24"/>
          <w:szCs w:val="24"/>
        </w:rPr>
      </w:pPr>
      <w:r>
        <w:rPr>
          <w:b/>
          <w:sz w:val="24"/>
          <w:szCs w:val="24"/>
        </w:rPr>
        <w:t xml:space="preserve">6. </w:t>
      </w:r>
      <w:r w:rsidR="0034576F" w:rsidRPr="00C07259">
        <w:rPr>
          <w:b/>
          <w:sz w:val="24"/>
          <w:szCs w:val="24"/>
        </w:rPr>
        <w:t xml:space="preserve">Особенности проведения испытаний для инвалидов и лиц </w:t>
      </w:r>
      <w:proofErr w:type="gramStart"/>
      <w:r w:rsidR="0034576F" w:rsidRPr="00C07259">
        <w:rPr>
          <w:b/>
          <w:sz w:val="24"/>
          <w:szCs w:val="24"/>
        </w:rPr>
        <w:t>с</w:t>
      </w:r>
      <w:proofErr w:type="gramEnd"/>
    </w:p>
    <w:p w14:paraId="6C87A651" w14:textId="159680D2" w:rsidR="00C516B1" w:rsidRPr="00C07259" w:rsidRDefault="0034576F" w:rsidP="00C07259">
      <w:pPr>
        <w:spacing w:line="360" w:lineRule="auto"/>
        <w:jc w:val="both"/>
        <w:rPr>
          <w:b/>
          <w:sz w:val="24"/>
          <w:szCs w:val="24"/>
        </w:rPr>
      </w:pPr>
      <w:r w:rsidRPr="00C07259">
        <w:rPr>
          <w:b/>
          <w:sz w:val="24"/>
          <w:szCs w:val="24"/>
        </w:rPr>
        <w:t>ограниченными возможностями здоровья</w:t>
      </w:r>
    </w:p>
    <w:p w14:paraId="7F9EF9D6" w14:textId="044D49F3" w:rsidR="00C516B1" w:rsidRPr="00BF32A2" w:rsidRDefault="0034576F" w:rsidP="00C07259">
      <w:pPr>
        <w:spacing w:line="360" w:lineRule="auto"/>
        <w:ind w:firstLine="720"/>
        <w:jc w:val="both"/>
        <w:rPr>
          <w:sz w:val="24"/>
          <w:szCs w:val="24"/>
        </w:rPr>
      </w:pPr>
      <w:r w:rsidRPr="00BF32A2">
        <w:rPr>
          <w:sz w:val="24"/>
          <w:szCs w:val="24"/>
        </w:rPr>
        <w:t>6.1. В контрольных цифрах приема на 202</w:t>
      </w:r>
      <w:r w:rsidR="006C6752" w:rsidRPr="00BF32A2">
        <w:rPr>
          <w:sz w:val="24"/>
          <w:szCs w:val="24"/>
        </w:rPr>
        <w:t>4</w:t>
      </w:r>
      <w:r w:rsidRPr="00BF32A2">
        <w:rPr>
          <w:sz w:val="24"/>
          <w:szCs w:val="24"/>
        </w:rPr>
        <w:t xml:space="preserve"> - 202</w:t>
      </w:r>
      <w:r w:rsidR="006C6752" w:rsidRPr="00BF32A2">
        <w:rPr>
          <w:sz w:val="24"/>
          <w:szCs w:val="24"/>
        </w:rPr>
        <w:t>5</w:t>
      </w:r>
      <w:r w:rsidRPr="00BF32A2">
        <w:rPr>
          <w:sz w:val="24"/>
          <w:szCs w:val="24"/>
        </w:rPr>
        <w:t xml:space="preserve"> учебный год не предусмотрен набор на </w:t>
      </w:r>
      <w:proofErr w:type="gramStart"/>
      <w:r w:rsidRPr="00BF32A2">
        <w:rPr>
          <w:sz w:val="24"/>
          <w:szCs w:val="24"/>
        </w:rPr>
        <w:t>обучение по</w:t>
      </w:r>
      <w:proofErr w:type="gramEnd"/>
      <w:r w:rsidRPr="00BF32A2">
        <w:rPr>
          <w:sz w:val="24"/>
          <w:szCs w:val="24"/>
        </w:rPr>
        <w:t xml:space="preserve"> образовательным программам среднего профессионального образования по специальностям (профессиям), требующих</w:t>
      </w:r>
      <w:r w:rsidR="00C07259">
        <w:rPr>
          <w:sz w:val="24"/>
          <w:szCs w:val="24"/>
        </w:rPr>
        <w:t xml:space="preserve"> </w:t>
      </w:r>
      <w:r w:rsidRPr="00BF32A2">
        <w:rPr>
          <w:sz w:val="24"/>
          <w:szCs w:val="24"/>
        </w:rPr>
        <w:t>поступающих наличие определенных творческих способностей, физических и (или) психологических качеств, утвержденных Министерством образования и науки Российской Федерации, по которым проводятся вступительные испытания при приеме на обучение.</w:t>
      </w:r>
    </w:p>
    <w:p w14:paraId="785CE6BB" w14:textId="29FFD906" w:rsidR="00C516B1" w:rsidRPr="00C07259" w:rsidRDefault="00C07259" w:rsidP="00C07259">
      <w:pPr>
        <w:spacing w:line="360" w:lineRule="auto"/>
        <w:ind w:firstLine="720"/>
        <w:jc w:val="both"/>
        <w:rPr>
          <w:b/>
          <w:sz w:val="24"/>
          <w:szCs w:val="24"/>
        </w:rPr>
      </w:pPr>
      <w:r w:rsidRPr="00C07259">
        <w:rPr>
          <w:b/>
          <w:sz w:val="24"/>
          <w:szCs w:val="24"/>
        </w:rPr>
        <w:t xml:space="preserve">7. </w:t>
      </w:r>
      <w:r w:rsidR="0034576F" w:rsidRPr="00C07259">
        <w:rPr>
          <w:b/>
          <w:sz w:val="24"/>
          <w:szCs w:val="24"/>
        </w:rPr>
        <w:t>Зачисление в образовательную организацию</w:t>
      </w:r>
    </w:p>
    <w:p w14:paraId="48C8C98F" w14:textId="41173A46" w:rsidR="006C6752" w:rsidRPr="00BF32A2" w:rsidRDefault="0034576F" w:rsidP="00C07259">
      <w:pPr>
        <w:spacing w:line="360" w:lineRule="auto"/>
        <w:ind w:firstLine="720"/>
        <w:jc w:val="both"/>
        <w:rPr>
          <w:sz w:val="24"/>
          <w:szCs w:val="24"/>
        </w:rPr>
      </w:pPr>
      <w:r w:rsidRPr="00BF32A2">
        <w:rPr>
          <w:sz w:val="24"/>
          <w:szCs w:val="24"/>
        </w:rPr>
        <w:t xml:space="preserve">7.1. </w:t>
      </w:r>
      <w:proofErr w:type="gramStart"/>
      <w:r w:rsidRPr="00BF32A2">
        <w:rPr>
          <w:sz w:val="24"/>
          <w:szCs w:val="24"/>
        </w:rPr>
        <w:t>Зачисление в ОГПОБУ «Сельскохозяйственный техникум» проводится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(определяется</w:t>
      </w:r>
      <w:r w:rsidR="006C6752" w:rsidRPr="00BF32A2">
        <w:rPr>
          <w:sz w:val="24"/>
          <w:szCs w:val="24"/>
        </w:rPr>
        <w:t xml:space="preserve"> </w:t>
      </w:r>
      <w:r w:rsidRPr="00BF32A2">
        <w:rPr>
          <w:sz w:val="24"/>
          <w:szCs w:val="24"/>
        </w:rPr>
        <w:t>средний балл по всем образовательным предметам, указанным в документе об образовании), при этом поступающий представляет оригинал документа об образовании и (или) документа об образовании и о квалификации в сроки, указанные в п. 7.3</w:t>
      </w:r>
      <w:proofErr w:type="gramEnd"/>
      <w:r w:rsidRPr="00BF32A2">
        <w:rPr>
          <w:sz w:val="24"/>
          <w:szCs w:val="24"/>
        </w:rPr>
        <w:t>.</w:t>
      </w:r>
      <w:r w:rsidR="006C6752" w:rsidRPr="00BF32A2">
        <w:rPr>
          <w:sz w:val="24"/>
          <w:szCs w:val="24"/>
        </w:rPr>
        <w:t xml:space="preserve"> </w:t>
      </w:r>
      <w:proofErr w:type="gramStart"/>
      <w:r w:rsidR="006C6752" w:rsidRPr="00BF32A2">
        <w:rPr>
          <w:sz w:val="24"/>
          <w:szCs w:val="24"/>
        </w:rPr>
        <w:t>В случае подачи заявления с использованием функционала ЕПГУ поступающий подтверждает свое согласие на зачисление в колледж посредством функционала ЕПГУ до 15 августа для представления оригинала документа об образовании и (или) документа об образовании и о квалификации.</w:t>
      </w:r>
      <w:proofErr w:type="gramEnd"/>
    </w:p>
    <w:p w14:paraId="2CE5D3E5" w14:textId="58A2796A" w:rsidR="00C516B1" w:rsidRPr="00BF32A2" w:rsidRDefault="0034576F" w:rsidP="00C07259">
      <w:pPr>
        <w:spacing w:line="360" w:lineRule="auto"/>
        <w:ind w:firstLine="720"/>
        <w:jc w:val="both"/>
        <w:rPr>
          <w:sz w:val="24"/>
          <w:szCs w:val="24"/>
        </w:rPr>
      </w:pPr>
      <w:r w:rsidRPr="00BF32A2">
        <w:rPr>
          <w:sz w:val="24"/>
          <w:szCs w:val="24"/>
        </w:rPr>
        <w:t xml:space="preserve">7.2. </w:t>
      </w:r>
      <w:proofErr w:type="gramStart"/>
      <w:r w:rsidRPr="00BF32A2">
        <w:rPr>
          <w:sz w:val="24"/>
          <w:szCs w:val="24"/>
        </w:rPr>
        <w:t>По истечении сроков представления оригиналов документов об образовании и (или) документов об образовании и о квалификации издается приказ, о зачислении лиц, рекомендованных приемной комиссией к зачислению</w:t>
      </w:r>
      <w:r w:rsidR="006C6752" w:rsidRPr="00BF32A2">
        <w:rPr>
          <w:sz w:val="24"/>
          <w:szCs w:val="24"/>
        </w:rPr>
        <w:t xml:space="preserve"> </w:t>
      </w:r>
      <w:r w:rsidRPr="00BF32A2">
        <w:rPr>
          <w:sz w:val="24"/>
          <w:szCs w:val="24"/>
        </w:rPr>
        <w:t>представивших оригиналы соответствующих документов</w:t>
      </w:r>
      <w:r w:rsidR="006C6752" w:rsidRPr="00BF32A2">
        <w:rPr>
          <w:sz w:val="24"/>
          <w:szCs w:val="24"/>
        </w:rPr>
        <w:t>, а также в случае подачи заявления с использованием функционала ЕПГУ, подтвердивших свое согласие на зачисление в колледж посредством функционала ЕПГУ, на основании электронного дубликата документа об образовании и (или) документа</w:t>
      </w:r>
      <w:proofErr w:type="gramEnd"/>
      <w:r w:rsidR="006C6752" w:rsidRPr="00BF32A2">
        <w:rPr>
          <w:sz w:val="24"/>
          <w:szCs w:val="24"/>
        </w:rPr>
        <w:t xml:space="preserve"> об образовании и о квалификации</w:t>
      </w:r>
      <w:r w:rsidRPr="00BF32A2">
        <w:rPr>
          <w:sz w:val="24"/>
          <w:szCs w:val="24"/>
        </w:rPr>
        <w:t xml:space="preserve"> в сроки, указанные в п.7.3. Приложением к приказу о зачислении является </w:t>
      </w:r>
      <w:proofErr w:type="spellStart"/>
      <w:r w:rsidRPr="00BF32A2">
        <w:rPr>
          <w:sz w:val="24"/>
          <w:szCs w:val="24"/>
        </w:rPr>
        <w:t>пофамильный</w:t>
      </w:r>
      <w:proofErr w:type="spellEnd"/>
      <w:r w:rsidRPr="00BF32A2">
        <w:rPr>
          <w:sz w:val="24"/>
          <w:szCs w:val="24"/>
        </w:rPr>
        <w:t xml:space="preserve"> перечень указанных лиц.</w:t>
      </w:r>
    </w:p>
    <w:p w14:paraId="07FEC093" w14:textId="77777777" w:rsidR="00C516B1" w:rsidRPr="00BF32A2" w:rsidRDefault="0034576F" w:rsidP="00C07259">
      <w:pPr>
        <w:spacing w:line="360" w:lineRule="auto"/>
        <w:ind w:firstLine="720"/>
        <w:jc w:val="both"/>
        <w:rPr>
          <w:sz w:val="24"/>
          <w:szCs w:val="24"/>
        </w:rPr>
      </w:pPr>
      <w:r w:rsidRPr="00BF32A2">
        <w:rPr>
          <w:sz w:val="24"/>
          <w:szCs w:val="24"/>
        </w:rPr>
        <w:t>Приказ с приложениями размещается на следующий рабочий день после издания приказа на информационном стенде приемной комиссии и на официальном сайте техникума shtleneao.ru в разделе «Абитуриенту».</w:t>
      </w:r>
    </w:p>
    <w:p w14:paraId="664684E1" w14:textId="77777777" w:rsidR="00C07259" w:rsidRDefault="0034576F" w:rsidP="00C07259">
      <w:pPr>
        <w:spacing w:line="360" w:lineRule="auto"/>
        <w:ind w:firstLine="720"/>
        <w:jc w:val="both"/>
        <w:rPr>
          <w:sz w:val="24"/>
          <w:szCs w:val="24"/>
        </w:rPr>
      </w:pPr>
      <w:r w:rsidRPr="00BF32A2">
        <w:rPr>
          <w:sz w:val="24"/>
          <w:szCs w:val="24"/>
        </w:rPr>
        <w:t xml:space="preserve">7.3. Зачисление </w:t>
      </w:r>
      <w:proofErr w:type="gramStart"/>
      <w:r w:rsidRPr="00BF32A2">
        <w:rPr>
          <w:sz w:val="24"/>
          <w:szCs w:val="24"/>
        </w:rPr>
        <w:t>поступающих</w:t>
      </w:r>
      <w:proofErr w:type="gramEnd"/>
      <w:r w:rsidRPr="00BF32A2">
        <w:rPr>
          <w:sz w:val="24"/>
          <w:szCs w:val="24"/>
        </w:rPr>
        <w:t xml:space="preserve"> для обучения на первый курс по программам среднего профессионального образования осуществляется в следующие сроки:</w:t>
      </w:r>
    </w:p>
    <w:p w14:paraId="2A7AFA41" w14:textId="3D990E1C" w:rsidR="00C516B1" w:rsidRPr="00BF32A2" w:rsidRDefault="00DE21ED" w:rsidP="00C07259">
      <w:pPr>
        <w:spacing w:line="360" w:lineRule="auto"/>
        <w:jc w:val="both"/>
        <w:rPr>
          <w:sz w:val="24"/>
          <w:szCs w:val="24"/>
        </w:rPr>
      </w:pPr>
      <w:r w:rsidRPr="00BF32A2">
        <w:rPr>
          <w:sz w:val="24"/>
          <w:szCs w:val="24"/>
        </w:rPr>
        <w:lastRenderedPageBreak/>
        <w:t xml:space="preserve"> </w:t>
      </w:r>
      <w:r w:rsidRPr="00C07259">
        <w:rPr>
          <w:b/>
          <w:sz w:val="24"/>
          <w:szCs w:val="24"/>
        </w:rPr>
        <w:t>15 августа</w:t>
      </w:r>
      <w:r w:rsidRPr="00BF32A2">
        <w:rPr>
          <w:sz w:val="24"/>
          <w:szCs w:val="24"/>
        </w:rPr>
        <w:t xml:space="preserve"> - завершение приема документов;</w:t>
      </w:r>
    </w:p>
    <w:p w14:paraId="76A12709" w14:textId="33BF241C" w:rsidR="00C516B1" w:rsidRPr="00BF32A2" w:rsidRDefault="001F6685" w:rsidP="00C07259">
      <w:pPr>
        <w:spacing w:line="360" w:lineRule="auto"/>
        <w:jc w:val="both"/>
        <w:rPr>
          <w:sz w:val="24"/>
          <w:szCs w:val="24"/>
        </w:rPr>
      </w:pPr>
      <w:r w:rsidRPr="00C07259">
        <w:rPr>
          <w:b/>
          <w:sz w:val="24"/>
          <w:szCs w:val="24"/>
        </w:rPr>
        <w:t>20</w:t>
      </w:r>
      <w:r w:rsidR="0034576F" w:rsidRPr="00C07259">
        <w:rPr>
          <w:b/>
          <w:sz w:val="24"/>
          <w:szCs w:val="24"/>
        </w:rPr>
        <w:t xml:space="preserve"> августа</w:t>
      </w:r>
      <w:r w:rsidR="0034576F" w:rsidRPr="00BF32A2">
        <w:rPr>
          <w:sz w:val="24"/>
          <w:szCs w:val="24"/>
        </w:rPr>
        <w:t xml:space="preserve"> - завершение представления оригиналов документов об образовании и (или) документов об образовании и квалификации;</w:t>
      </w:r>
    </w:p>
    <w:p w14:paraId="532BE759" w14:textId="77777777" w:rsidR="00C07259" w:rsidRDefault="001F6685" w:rsidP="00C07259">
      <w:pPr>
        <w:spacing w:line="360" w:lineRule="auto"/>
        <w:jc w:val="both"/>
        <w:rPr>
          <w:sz w:val="24"/>
          <w:szCs w:val="24"/>
        </w:rPr>
      </w:pPr>
      <w:r w:rsidRPr="00C07259">
        <w:rPr>
          <w:b/>
          <w:sz w:val="24"/>
          <w:szCs w:val="24"/>
        </w:rPr>
        <w:t>23</w:t>
      </w:r>
      <w:r w:rsidR="0034576F" w:rsidRPr="00C07259">
        <w:rPr>
          <w:b/>
          <w:sz w:val="24"/>
          <w:szCs w:val="24"/>
        </w:rPr>
        <w:t xml:space="preserve"> августа</w:t>
      </w:r>
      <w:r w:rsidR="0034576F" w:rsidRPr="00BF32A2">
        <w:rPr>
          <w:sz w:val="24"/>
          <w:szCs w:val="24"/>
        </w:rPr>
        <w:t xml:space="preserve"> - объявление на официальном сайте техникума и на информационном стенде приемной комиссии утвержденных директором техникума полных </w:t>
      </w:r>
      <w:proofErr w:type="spellStart"/>
      <w:r w:rsidR="0034576F" w:rsidRPr="00BF32A2">
        <w:rPr>
          <w:sz w:val="24"/>
          <w:szCs w:val="24"/>
        </w:rPr>
        <w:t>пофамильных</w:t>
      </w:r>
      <w:proofErr w:type="spellEnd"/>
      <w:r w:rsidR="0034576F" w:rsidRPr="00BF32A2">
        <w:rPr>
          <w:sz w:val="24"/>
          <w:szCs w:val="24"/>
        </w:rPr>
        <w:t xml:space="preserve"> перечней лиц, зачисление которых может рассматриваться приёмной комиссией по каждой специальности (профессии);</w:t>
      </w:r>
    </w:p>
    <w:p w14:paraId="32CF6F94" w14:textId="66D6F75C" w:rsidR="00C516B1" w:rsidRPr="00BF32A2" w:rsidRDefault="001F6685" w:rsidP="00C07259">
      <w:pPr>
        <w:spacing w:line="360" w:lineRule="auto"/>
        <w:jc w:val="both"/>
        <w:rPr>
          <w:sz w:val="24"/>
          <w:szCs w:val="24"/>
        </w:rPr>
      </w:pPr>
      <w:r w:rsidRPr="00BF32A2">
        <w:rPr>
          <w:sz w:val="24"/>
          <w:szCs w:val="24"/>
        </w:rPr>
        <w:t xml:space="preserve"> </w:t>
      </w:r>
      <w:r w:rsidRPr="00C07259">
        <w:rPr>
          <w:b/>
          <w:sz w:val="24"/>
          <w:szCs w:val="24"/>
        </w:rPr>
        <w:t>26</w:t>
      </w:r>
      <w:r w:rsidR="0034576F" w:rsidRPr="00C07259">
        <w:rPr>
          <w:b/>
          <w:sz w:val="24"/>
          <w:szCs w:val="24"/>
        </w:rPr>
        <w:t xml:space="preserve"> августа</w:t>
      </w:r>
      <w:r w:rsidR="0034576F" w:rsidRPr="00BF32A2">
        <w:rPr>
          <w:sz w:val="24"/>
          <w:szCs w:val="24"/>
        </w:rPr>
        <w:t xml:space="preserve"> - завершение приема заявлений о согласии на зачисление;</w:t>
      </w:r>
    </w:p>
    <w:p w14:paraId="03B329C1" w14:textId="5FDC8153" w:rsidR="00C516B1" w:rsidRPr="00BF32A2" w:rsidRDefault="001F6685" w:rsidP="00C07259">
      <w:pPr>
        <w:spacing w:line="360" w:lineRule="auto"/>
        <w:jc w:val="both"/>
        <w:rPr>
          <w:sz w:val="24"/>
          <w:szCs w:val="24"/>
        </w:rPr>
      </w:pPr>
      <w:r w:rsidRPr="00C07259">
        <w:rPr>
          <w:b/>
          <w:sz w:val="24"/>
          <w:szCs w:val="24"/>
        </w:rPr>
        <w:t>30</w:t>
      </w:r>
      <w:r w:rsidR="0034576F" w:rsidRPr="00C07259">
        <w:rPr>
          <w:b/>
          <w:sz w:val="24"/>
          <w:szCs w:val="24"/>
        </w:rPr>
        <w:t xml:space="preserve"> августа</w:t>
      </w:r>
      <w:r w:rsidR="0034576F" w:rsidRPr="00BF32A2">
        <w:rPr>
          <w:sz w:val="24"/>
          <w:szCs w:val="24"/>
        </w:rPr>
        <w:t xml:space="preserve"> - издание приказа (приказов) о зачислении на обучение с 01 сентября текущего года.</w:t>
      </w:r>
    </w:p>
    <w:p w14:paraId="6632F91E" w14:textId="295A457D" w:rsidR="00C516B1" w:rsidRPr="00BF32A2" w:rsidRDefault="00CD293A" w:rsidP="00C07259">
      <w:pPr>
        <w:spacing w:line="360" w:lineRule="auto"/>
        <w:jc w:val="both"/>
        <w:rPr>
          <w:sz w:val="24"/>
          <w:szCs w:val="24"/>
        </w:rPr>
      </w:pPr>
      <w:r w:rsidRPr="00BF32A2">
        <w:rPr>
          <w:sz w:val="24"/>
          <w:szCs w:val="24"/>
        </w:rPr>
        <w:t xml:space="preserve">          7.4. </w:t>
      </w:r>
      <w:proofErr w:type="gramStart"/>
      <w:r w:rsidRPr="00BF32A2">
        <w:rPr>
          <w:sz w:val="24"/>
          <w:szCs w:val="24"/>
        </w:rPr>
        <w:t>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субъекта,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(средний балл общеобразовательных</w:t>
      </w:r>
      <w:proofErr w:type="gramEnd"/>
      <w:r w:rsidRPr="00BF32A2">
        <w:rPr>
          <w:sz w:val="24"/>
          <w:szCs w:val="24"/>
        </w:rPr>
        <w:t xml:space="preserve"> </w:t>
      </w:r>
      <w:proofErr w:type="gramStart"/>
      <w:r w:rsidRPr="00BF32A2">
        <w:rPr>
          <w:sz w:val="24"/>
          <w:szCs w:val="24"/>
        </w:rPr>
        <w:t xml:space="preserve">предметов, указанных в документе об образовании (или) документах об образовании и о квалификации), результатов индивидуальных достижений, сведений о которых поступающий вправе представить при приеме, наличия договора о целевом обучении с организациями, указанными в части 1 статьи 71 Федерального закона «Об образовании в Российской Федерации», а также </w:t>
      </w:r>
      <w:r w:rsidR="008E217D" w:rsidRPr="00BF32A2">
        <w:rPr>
          <w:sz w:val="24"/>
          <w:szCs w:val="24"/>
        </w:rPr>
        <w:t>сведения об отнесении</w:t>
      </w:r>
      <w:r w:rsidRPr="00BF32A2">
        <w:rPr>
          <w:sz w:val="24"/>
          <w:szCs w:val="24"/>
        </w:rPr>
        <w:t xml:space="preserve"> к категории лиц прохо</w:t>
      </w:r>
      <w:r w:rsidR="008E217D" w:rsidRPr="00BF32A2">
        <w:rPr>
          <w:sz w:val="24"/>
          <w:szCs w:val="24"/>
        </w:rPr>
        <w:t xml:space="preserve">дивших </w:t>
      </w:r>
      <w:r w:rsidRPr="00BF32A2">
        <w:rPr>
          <w:sz w:val="24"/>
          <w:szCs w:val="24"/>
        </w:rPr>
        <w:t xml:space="preserve"> военн</w:t>
      </w:r>
      <w:r w:rsidR="008E217D" w:rsidRPr="00BF32A2">
        <w:rPr>
          <w:sz w:val="24"/>
          <w:szCs w:val="24"/>
        </w:rPr>
        <w:t>ую</w:t>
      </w:r>
      <w:r w:rsidRPr="00BF32A2">
        <w:rPr>
          <w:sz w:val="24"/>
          <w:szCs w:val="24"/>
        </w:rPr>
        <w:t xml:space="preserve"> службы по призыву, а также военн</w:t>
      </w:r>
      <w:r w:rsidR="008E217D" w:rsidRPr="00BF32A2">
        <w:rPr>
          <w:sz w:val="24"/>
          <w:szCs w:val="24"/>
        </w:rPr>
        <w:t>ую</w:t>
      </w:r>
      <w:proofErr w:type="gramEnd"/>
      <w:r w:rsidRPr="00BF32A2">
        <w:rPr>
          <w:sz w:val="24"/>
          <w:szCs w:val="24"/>
        </w:rPr>
        <w:t xml:space="preserve"> </w:t>
      </w:r>
      <w:proofErr w:type="gramStart"/>
      <w:r w:rsidRPr="00BF32A2">
        <w:rPr>
          <w:sz w:val="24"/>
          <w:szCs w:val="24"/>
        </w:rPr>
        <w:t>службы по контракту, военн</w:t>
      </w:r>
      <w:r w:rsidR="008E217D" w:rsidRPr="00BF32A2">
        <w:rPr>
          <w:sz w:val="24"/>
          <w:szCs w:val="24"/>
        </w:rPr>
        <w:t>ую</w:t>
      </w:r>
      <w:r w:rsidRPr="00BF32A2">
        <w:rPr>
          <w:sz w:val="24"/>
          <w:szCs w:val="24"/>
        </w:rPr>
        <w:t xml:space="preserve">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w:t>
      </w:r>
      <w:r w:rsidR="00A57FEE" w:rsidRPr="00BF32A2">
        <w:rPr>
          <w:sz w:val="24"/>
          <w:szCs w:val="24"/>
        </w:rPr>
        <w:t xml:space="preserve"> </w:t>
      </w:r>
      <w:r w:rsidRPr="00BF32A2">
        <w:rPr>
          <w:sz w:val="24"/>
          <w:szCs w:val="24"/>
        </w:rPr>
        <w:t>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roofErr w:type="gramEnd"/>
    </w:p>
    <w:p w14:paraId="2BF5EB19" w14:textId="07289B50" w:rsidR="00C516B1" w:rsidRPr="00C07259" w:rsidRDefault="0034576F" w:rsidP="00C07259">
      <w:pPr>
        <w:spacing w:line="360" w:lineRule="auto"/>
        <w:ind w:firstLine="567"/>
        <w:jc w:val="both"/>
        <w:rPr>
          <w:sz w:val="24"/>
          <w:szCs w:val="24"/>
        </w:rPr>
      </w:pPr>
      <w:r w:rsidRPr="00BF32A2">
        <w:rPr>
          <w:sz w:val="24"/>
          <w:szCs w:val="24"/>
        </w:rPr>
        <w:t>7.5. При равенстве среднего балла общеобразовательных предметов, указанных в документе об образовании (или) документах об образовании и о квалификации, преимущественное право на зачисление имеют абитуриенты, у которых выше балл по предметам в следующем приоритете, указанном в таблице 1.</w:t>
      </w:r>
    </w:p>
    <w:p w14:paraId="1448F1DB" w14:textId="77777777" w:rsidR="00C516B1" w:rsidRPr="00A57FEE" w:rsidRDefault="0034576F" w:rsidP="00D7764D">
      <w:pPr>
        <w:ind w:left="567" w:right="567"/>
        <w:rPr>
          <w:sz w:val="26"/>
          <w:szCs w:val="26"/>
        </w:rPr>
      </w:pPr>
      <w:r w:rsidRPr="00A57FEE">
        <w:rPr>
          <w:rFonts w:eastAsia="Times New Roman"/>
          <w:sz w:val="26"/>
          <w:szCs w:val="26"/>
        </w:rPr>
        <w:t>Таблица 1</w:t>
      </w:r>
    </w:p>
    <w:p w14:paraId="4D7314E2" w14:textId="23D27EB5" w:rsidR="00C516B1" w:rsidRDefault="00C516B1" w:rsidP="00D7764D">
      <w:pPr>
        <w:spacing w:line="200" w:lineRule="exact"/>
        <w:ind w:left="567" w:right="567"/>
        <w:rPr>
          <w:sz w:val="20"/>
          <w:szCs w:val="20"/>
        </w:rPr>
      </w:pPr>
    </w:p>
    <w:tbl>
      <w:tblPr>
        <w:tblStyle w:val="a6"/>
        <w:tblW w:w="0" w:type="auto"/>
        <w:tblLook w:val="04A0" w:firstRow="1" w:lastRow="0" w:firstColumn="1" w:lastColumn="0" w:noHBand="0" w:noVBand="1"/>
      </w:tblPr>
      <w:tblGrid>
        <w:gridCol w:w="5209"/>
        <w:gridCol w:w="4822"/>
      </w:tblGrid>
      <w:tr w:rsidR="0078065F" w14:paraId="2286EDF9" w14:textId="77777777" w:rsidTr="00A57FEE">
        <w:trPr>
          <w:trHeight w:val="307"/>
        </w:trPr>
        <w:tc>
          <w:tcPr>
            <w:tcW w:w="5209" w:type="dxa"/>
          </w:tcPr>
          <w:p w14:paraId="21328CDD" w14:textId="5E5AEF86" w:rsidR="0078065F" w:rsidRPr="00A57FEE" w:rsidRDefault="0078065F" w:rsidP="00D7764D">
            <w:pPr>
              <w:spacing w:line="200" w:lineRule="exact"/>
              <w:ind w:left="567" w:right="567"/>
              <w:rPr>
                <w:sz w:val="26"/>
                <w:szCs w:val="26"/>
              </w:rPr>
            </w:pPr>
            <w:r w:rsidRPr="00A57FEE">
              <w:rPr>
                <w:rFonts w:eastAsia="Times New Roman"/>
                <w:sz w:val="26"/>
                <w:szCs w:val="26"/>
              </w:rPr>
              <w:t>Специальность</w:t>
            </w:r>
          </w:p>
        </w:tc>
        <w:tc>
          <w:tcPr>
            <w:tcW w:w="4822" w:type="dxa"/>
          </w:tcPr>
          <w:p w14:paraId="2B52CCC8" w14:textId="1596D0F2" w:rsidR="0078065F" w:rsidRPr="00A57FEE" w:rsidRDefault="00DE21ED" w:rsidP="00DE21ED">
            <w:pPr>
              <w:tabs>
                <w:tab w:val="left" w:pos="1000"/>
              </w:tabs>
              <w:spacing w:line="200" w:lineRule="exact"/>
              <w:ind w:left="567" w:right="567"/>
              <w:rPr>
                <w:sz w:val="26"/>
                <w:szCs w:val="26"/>
              </w:rPr>
            </w:pPr>
            <w:r w:rsidRPr="00A57FEE">
              <w:rPr>
                <w:sz w:val="26"/>
                <w:szCs w:val="26"/>
              </w:rPr>
              <w:tab/>
              <w:t>Наименование предметов</w:t>
            </w:r>
          </w:p>
        </w:tc>
      </w:tr>
      <w:tr w:rsidR="0078065F" w14:paraId="5CB9EAA9" w14:textId="77777777" w:rsidTr="00A57FEE">
        <w:trPr>
          <w:trHeight w:val="416"/>
        </w:trPr>
        <w:tc>
          <w:tcPr>
            <w:tcW w:w="5209" w:type="dxa"/>
          </w:tcPr>
          <w:p w14:paraId="750DA12D" w14:textId="77777777" w:rsidR="00A57FEE" w:rsidRDefault="00A57FEE" w:rsidP="00D7764D">
            <w:pPr>
              <w:spacing w:line="200" w:lineRule="exact"/>
              <w:ind w:left="567" w:right="567"/>
              <w:rPr>
                <w:rFonts w:eastAsia="Times New Roman"/>
                <w:sz w:val="26"/>
                <w:szCs w:val="26"/>
              </w:rPr>
            </w:pPr>
          </w:p>
          <w:p w14:paraId="7696B2F2" w14:textId="77777777" w:rsidR="00A57FEE" w:rsidRDefault="00A57FEE" w:rsidP="00D7764D">
            <w:pPr>
              <w:spacing w:line="200" w:lineRule="exact"/>
              <w:ind w:left="567" w:right="567"/>
              <w:rPr>
                <w:rFonts w:eastAsia="Times New Roman"/>
                <w:sz w:val="26"/>
                <w:szCs w:val="26"/>
              </w:rPr>
            </w:pPr>
          </w:p>
          <w:p w14:paraId="2D6430B7" w14:textId="26ED3F00" w:rsidR="0078065F" w:rsidRPr="00A57FEE" w:rsidRDefault="0078065F" w:rsidP="00D7764D">
            <w:pPr>
              <w:spacing w:line="200" w:lineRule="exact"/>
              <w:ind w:left="567" w:right="567"/>
              <w:rPr>
                <w:sz w:val="26"/>
                <w:szCs w:val="26"/>
              </w:rPr>
            </w:pPr>
            <w:r w:rsidRPr="00A57FEE">
              <w:rPr>
                <w:rFonts w:eastAsia="Times New Roman"/>
                <w:sz w:val="26"/>
                <w:szCs w:val="26"/>
              </w:rPr>
              <w:t>Ветеринария</w:t>
            </w:r>
          </w:p>
        </w:tc>
        <w:tc>
          <w:tcPr>
            <w:tcW w:w="4822" w:type="dxa"/>
          </w:tcPr>
          <w:p w14:paraId="38C892B3" w14:textId="77777777" w:rsidR="00A57FEE" w:rsidRDefault="00A57FEE" w:rsidP="00D7764D">
            <w:pPr>
              <w:spacing w:line="200" w:lineRule="exact"/>
              <w:ind w:left="567" w:right="567"/>
              <w:rPr>
                <w:sz w:val="26"/>
                <w:szCs w:val="26"/>
              </w:rPr>
            </w:pPr>
          </w:p>
          <w:p w14:paraId="2860801F" w14:textId="1DB4B676" w:rsidR="0078065F" w:rsidRPr="00A57FEE" w:rsidRDefault="0078065F" w:rsidP="00D7764D">
            <w:pPr>
              <w:spacing w:line="200" w:lineRule="exact"/>
              <w:ind w:left="567" w:right="567"/>
              <w:rPr>
                <w:sz w:val="26"/>
                <w:szCs w:val="26"/>
              </w:rPr>
            </w:pPr>
            <w:r w:rsidRPr="00A57FEE">
              <w:rPr>
                <w:sz w:val="26"/>
                <w:szCs w:val="26"/>
              </w:rPr>
              <w:t>Математика</w:t>
            </w:r>
          </w:p>
          <w:p w14:paraId="30C2BB60" w14:textId="77777777" w:rsidR="0078065F" w:rsidRPr="00A57FEE" w:rsidRDefault="0078065F" w:rsidP="00D7764D">
            <w:pPr>
              <w:spacing w:line="200" w:lineRule="exact"/>
              <w:ind w:left="567" w:right="567"/>
              <w:rPr>
                <w:sz w:val="26"/>
                <w:szCs w:val="26"/>
              </w:rPr>
            </w:pPr>
            <w:r w:rsidRPr="00A57FEE">
              <w:rPr>
                <w:sz w:val="26"/>
                <w:szCs w:val="26"/>
              </w:rPr>
              <w:t>Химия</w:t>
            </w:r>
          </w:p>
          <w:p w14:paraId="64385AEB" w14:textId="77777777" w:rsidR="00A57FEE" w:rsidRDefault="00A57FEE" w:rsidP="00D7764D">
            <w:pPr>
              <w:spacing w:line="200" w:lineRule="exact"/>
              <w:ind w:left="567" w:right="567"/>
              <w:rPr>
                <w:sz w:val="26"/>
                <w:szCs w:val="26"/>
              </w:rPr>
            </w:pPr>
          </w:p>
          <w:p w14:paraId="77ADAC5A" w14:textId="1B6A9DE7" w:rsidR="0078065F" w:rsidRPr="00A57FEE" w:rsidRDefault="0078065F" w:rsidP="00D7764D">
            <w:pPr>
              <w:spacing w:line="200" w:lineRule="exact"/>
              <w:ind w:left="567" w:right="567"/>
              <w:rPr>
                <w:sz w:val="26"/>
                <w:szCs w:val="26"/>
              </w:rPr>
            </w:pPr>
            <w:r w:rsidRPr="00A57FEE">
              <w:rPr>
                <w:sz w:val="26"/>
                <w:szCs w:val="26"/>
              </w:rPr>
              <w:t>Биология</w:t>
            </w:r>
          </w:p>
        </w:tc>
      </w:tr>
      <w:tr w:rsidR="0078065F" w14:paraId="5977AB75" w14:textId="77777777" w:rsidTr="00C7752C">
        <w:tc>
          <w:tcPr>
            <w:tcW w:w="5209" w:type="dxa"/>
          </w:tcPr>
          <w:p w14:paraId="3BB8F2F0" w14:textId="77777777" w:rsidR="0078065F" w:rsidRPr="00A57FEE" w:rsidRDefault="0078065F" w:rsidP="00A57FEE">
            <w:pPr>
              <w:pStyle w:val="docdata"/>
              <w:spacing w:before="0" w:beforeAutospacing="0" w:after="0" w:afterAutospacing="0"/>
              <w:ind w:left="567" w:right="567"/>
              <w:rPr>
                <w:sz w:val="26"/>
                <w:szCs w:val="26"/>
              </w:rPr>
            </w:pPr>
            <w:r w:rsidRPr="00A57FEE">
              <w:rPr>
                <w:color w:val="000000"/>
                <w:sz w:val="26"/>
                <w:szCs w:val="26"/>
              </w:rPr>
              <w:lastRenderedPageBreak/>
              <w:t>Мастер сельскохозяйственного производства</w:t>
            </w:r>
          </w:p>
          <w:p w14:paraId="5C613D61" w14:textId="77777777" w:rsidR="0078065F" w:rsidRPr="00A57FEE" w:rsidRDefault="0078065F" w:rsidP="00A57FEE">
            <w:pPr>
              <w:pStyle w:val="docdata"/>
              <w:spacing w:before="0" w:beforeAutospacing="0" w:after="0" w:afterAutospacing="0"/>
              <w:ind w:left="567" w:right="567"/>
              <w:rPr>
                <w:sz w:val="26"/>
                <w:szCs w:val="26"/>
              </w:rPr>
            </w:pPr>
            <w:r w:rsidRPr="00A57FEE">
              <w:rPr>
                <w:color w:val="000000"/>
                <w:sz w:val="26"/>
                <w:szCs w:val="26"/>
              </w:rPr>
              <w:t>Эксплуатация и ремонт сельскохозяйственной техники и оборудования</w:t>
            </w:r>
          </w:p>
          <w:p w14:paraId="636C39DF" w14:textId="77777777" w:rsidR="0078065F" w:rsidRPr="00A57FEE" w:rsidRDefault="0078065F" w:rsidP="00D7764D">
            <w:pPr>
              <w:spacing w:line="200" w:lineRule="exact"/>
              <w:ind w:left="567" w:right="567"/>
              <w:rPr>
                <w:sz w:val="26"/>
                <w:szCs w:val="26"/>
              </w:rPr>
            </w:pPr>
          </w:p>
        </w:tc>
        <w:tc>
          <w:tcPr>
            <w:tcW w:w="4822" w:type="dxa"/>
          </w:tcPr>
          <w:p w14:paraId="34F7B3AD" w14:textId="77777777" w:rsidR="00A57FEE" w:rsidRDefault="00A57FEE" w:rsidP="00D7764D">
            <w:pPr>
              <w:spacing w:line="200" w:lineRule="exact"/>
              <w:ind w:left="567" w:right="567"/>
              <w:rPr>
                <w:sz w:val="26"/>
                <w:szCs w:val="26"/>
              </w:rPr>
            </w:pPr>
          </w:p>
          <w:p w14:paraId="61EB7907" w14:textId="46F80C2B" w:rsidR="0078065F" w:rsidRPr="00A57FEE" w:rsidRDefault="0078065F" w:rsidP="00D7764D">
            <w:pPr>
              <w:spacing w:line="200" w:lineRule="exact"/>
              <w:ind w:left="567" w:right="567"/>
              <w:rPr>
                <w:sz w:val="26"/>
                <w:szCs w:val="26"/>
              </w:rPr>
            </w:pPr>
            <w:r w:rsidRPr="00A57FEE">
              <w:rPr>
                <w:sz w:val="26"/>
                <w:szCs w:val="26"/>
              </w:rPr>
              <w:t>Математика</w:t>
            </w:r>
          </w:p>
          <w:p w14:paraId="44B56E70" w14:textId="77777777" w:rsidR="0078065F" w:rsidRPr="00A57FEE" w:rsidRDefault="0078065F" w:rsidP="00D7764D">
            <w:pPr>
              <w:spacing w:line="200" w:lineRule="exact"/>
              <w:ind w:left="567" w:right="567"/>
              <w:rPr>
                <w:sz w:val="26"/>
                <w:szCs w:val="26"/>
              </w:rPr>
            </w:pPr>
            <w:r w:rsidRPr="00A57FEE">
              <w:rPr>
                <w:sz w:val="26"/>
                <w:szCs w:val="26"/>
              </w:rPr>
              <w:t xml:space="preserve">Физика </w:t>
            </w:r>
          </w:p>
          <w:p w14:paraId="49F5101B" w14:textId="5335EF11" w:rsidR="0078065F" w:rsidRPr="00A57FEE" w:rsidRDefault="0078065F" w:rsidP="00D7764D">
            <w:pPr>
              <w:spacing w:line="200" w:lineRule="exact"/>
              <w:ind w:left="567" w:right="567"/>
              <w:rPr>
                <w:sz w:val="26"/>
                <w:szCs w:val="26"/>
              </w:rPr>
            </w:pPr>
            <w:r w:rsidRPr="00A57FEE">
              <w:rPr>
                <w:sz w:val="26"/>
                <w:szCs w:val="26"/>
              </w:rPr>
              <w:t>Информатика</w:t>
            </w:r>
          </w:p>
        </w:tc>
      </w:tr>
      <w:tr w:rsidR="0078065F" w14:paraId="5AB4DC44" w14:textId="77777777" w:rsidTr="00A57FEE">
        <w:trPr>
          <w:trHeight w:val="876"/>
        </w:trPr>
        <w:tc>
          <w:tcPr>
            <w:tcW w:w="5209" w:type="dxa"/>
          </w:tcPr>
          <w:p w14:paraId="5EF98490" w14:textId="5E866C14" w:rsidR="0078065F" w:rsidRPr="00A57FEE" w:rsidRDefault="0078065F" w:rsidP="00D7764D">
            <w:pPr>
              <w:spacing w:line="200" w:lineRule="exact"/>
              <w:ind w:left="567" w:right="567"/>
              <w:rPr>
                <w:sz w:val="26"/>
                <w:szCs w:val="26"/>
              </w:rPr>
            </w:pPr>
            <w:r w:rsidRPr="00A57FEE">
              <w:rPr>
                <w:rStyle w:val="1596"/>
                <w:color w:val="000000"/>
                <w:sz w:val="26"/>
                <w:szCs w:val="26"/>
              </w:rPr>
              <w:t>Аппаратчик-оператор производства продуктов питания из растительного сырья</w:t>
            </w:r>
            <w:r w:rsidRPr="00A57FEE">
              <w:rPr>
                <w:color w:val="000000"/>
                <w:sz w:val="26"/>
                <w:szCs w:val="26"/>
              </w:rPr>
              <w:t> </w:t>
            </w:r>
          </w:p>
        </w:tc>
        <w:tc>
          <w:tcPr>
            <w:tcW w:w="4822" w:type="dxa"/>
          </w:tcPr>
          <w:p w14:paraId="66EDAC4E" w14:textId="77777777" w:rsidR="00A57FEE" w:rsidRDefault="00A57FEE" w:rsidP="00D7764D">
            <w:pPr>
              <w:spacing w:line="200" w:lineRule="exact"/>
              <w:ind w:left="567" w:right="567"/>
              <w:rPr>
                <w:sz w:val="26"/>
                <w:szCs w:val="26"/>
              </w:rPr>
            </w:pPr>
          </w:p>
          <w:p w14:paraId="0F8CC60D" w14:textId="39680752" w:rsidR="0078065F" w:rsidRPr="00A57FEE" w:rsidRDefault="0078065F" w:rsidP="00D7764D">
            <w:pPr>
              <w:spacing w:line="200" w:lineRule="exact"/>
              <w:ind w:left="567" w:right="567"/>
              <w:rPr>
                <w:sz w:val="26"/>
                <w:szCs w:val="26"/>
              </w:rPr>
            </w:pPr>
            <w:r w:rsidRPr="00A57FEE">
              <w:rPr>
                <w:sz w:val="26"/>
                <w:szCs w:val="26"/>
              </w:rPr>
              <w:t>Математика</w:t>
            </w:r>
          </w:p>
          <w:p w14:paraId="3E653BA8" w14:textId="77777777" w:rsidR="0078065F" w:rsidRPr="00A57FEE" w:rsidRDefault="0078065F" w:rsidP="00D7764D">
            <w:pPr>
              <w:spacing w:line="200" w:lineRule="exact"/>
              <w:ind w:left="567" w:right="567"/>
              <w:rPr>
                <w:sz w:val="26"/>
                <w:szCs w:val="26"/>
              </w:rPr>
            </w:pPr>
            <w:r w:rsidRPr="00A57FEE">
              <w:rPr>
                <w:sz w:val="26"/>
                <w:szCs w:val="26"/>
              </w:rPr>
              <w:t>Химия</w:t>
            </w:r>
          </w:p>
          <w:p w14:paraId="255F7915" w14:textId="516B5407" w:rsidR="0078065F" w:rsidRPr="00A57FEE" w:rsidRDefault="0078065F" w:rsidP="00D7764D">
            <w:pPr>
              <w:spacing w:line="200" w:lineRule="exact"/>
              <w:ind w:left="567" w:right="567"/>
              <w:rPr>
                <w:sz w:val="26"/>
                <w:szCs w:val="26"/>
              </w:rPr>
            </w:pPr>
            <w:r w:rsidRPr="00A57FEE">
              <w:rPr>
                <w:sz w:val="26"/>
                <w:szCs w:val="26"/>
              </w:rPr>
              <w:t>Биология</w:t>
            </w:r>
          </w:p>
        </w:tc>
      </w:tr>
      <w:tr w:rsidR="0078065F" w14:paraId="70529073" w14:textId="77777777" w:rsidTr="00C7752C">
        <w:tc>
          <w:tcPr>
            <w:tcW w:w="5209" w:type="dxa"/>
          </w:tcPr>
          <w:p w14:paraId="1EC4004C" w14:textId="77777777" w:rsidR="0078065F" w:rsidRPr="00A57FEE" w:rsidRDefault="0078065F" w:rsidP="00A57FEE">
            <w:pPr>
              <w:pStyle w:val="docdata"/>
              <w:spacing w:before="0" w:beforeAutospacing="0" w:after="0" w:afterAutospacing="0"/>
              <w:ind w:left="567" w:right="567"/>
              <w:rPr>
                <w:sz w:val="26"/>
                <w:szCs w:val="26"/>
              </w:rPr>
            </w:pPr>
            <w:r w:rsidRPr="00A57FEE">
              <w:rPr>
                <w:color w:val="000000"/>
                <w:sz w:val="26"/>
                <w:szCs w:val="26"/>
              </w:rPr>
              <w:t>Экономика и бухгалтерский учет (по отраслям)</w:t>
            </w:r>
          </w:p>
          <w:p w14:paraId="6772FB09" w14:textId="77777777" w:rsidR="0078065F" w:rsidRPr="00A57FEE" w:rsidRDefault="0078065F" w:rsidP="00D7764D">
            <w:pPr>
              <w:spacing w:line="200" w:lineRule="exact"/>
              <w:ind w:left="567" w:right="567"/>
              <w:rPr>
                <w:sz w:val="26"/>
                <w:szCs w:val="26"/>
              </w:rPr>
            </w:pPr>
          </w:p>
        </w:tc>
        <w:tc>
          <w:tcPr>
            <w:tcW w:w="4822" w:type="dxa"/>
          </w:tcPr>
          <w:p w14:paraId="443AA1BD" w14:textId="77777777" w:rsidR="00A57FEE" w:rsidRDefault="00A57FEE" w:rsidP="00D7764D">
            <w:pPr>
              <w:spacing w:line="200" w:lineRule="exact"/>
              <w:ind w:left="567" w:right="567"/>
              <w:rPr>
                <w:sz w:val="26"/>
                <w:szCs w:val="26"/>
              </w:rPr>
            </w:pPr>
          </w:p>
          <w:p w14:paraId="0FB119D3" w14:textId="263B18FE" w:rsidR="0078065F" w:rsidRPr="00A57FEE" w:rsidRDefault="0078065F" w:rsidP="00D7764D">
            <w:pPr>
              <w:spacing w:line="200" w:lineRule="exact"/>
              <w:ind w:left="567" w:right="567"/>
              <w:rPr>
                <w:sz w:val="26"/>
                <w:szCs w:val="26"/>
              </w:rPr>
            </w:pPr>
            <w:r w:rsidRPr="00A57FEE">
              <w:rPr>
                <w:sz w:val="26"/>
                <w:szCs w:val="26"/>
              </w:rPr>
              <w:t>Математика</w:t>
            </w:r>
          </w:p>
          <w:p w14:paraId="41157C69" w14:textId="52ADC799" w:rsidR="0078065F" w:rsidRPr="00A57FEE" w:rsidRDefault="0078065F" w:rsidP="00D7764D">
            <w:pPr>
              <w:spacing w:line="200" w:lineRule="exact"/>
              <w:ind w:left="567" w:right="567"/>
              <w:rPr>
                <w:sz w:val="26"/>
                <w:szCs w:val="26"/>
              </w:rPr>
            </w:pPr>
            <w:r w:rsidRPr="00A57FEE">
              <w:rPr>
                <w:sz w:val="26"/>
                <w:szCs w:val="26"/>
              </w:rPr>
              <w:t>Информатика</w:t>
            </w:r>
          </w:p>
        </w:tc>
      </w:tr>
    </w:tbl>
    <w:p w14:paraId="5D53B51A" w14:textId="6F578DFE" w:rsidR="0078065F" w:rsidRDefault="0078065F" w:rsidP="00D7764D">
      <w:pPr>
        <w:spacing w:line="200" w:lineRule="exact"/>
        <w:ind w:left="567" w:right="567"/>
        <w:rPr>
          <w:sz w:val="20"/>
          <w:szCs w:val="20"/>
        </w:rPr>
      </w:pPr>
    </w:p>
    <w:p w14:paraId="16AC8066" w14:textId="694D97FA" w:rsidR="00C516B1" w:rsidRPr="00C07259" w:rsidRDefault="0034576F" w:rsidP="00C07259">
      <w:pPr>
        <w:spacing w:line="360" w:lineRule="auto"/>
        <w:ind w:firstLine="720"/>
        <w:jc w:val="both"/>
        <w:rPr>
          <w:sz w:val="24"/>
          <w:szCs w:val="24"/>
        </w:rPr>
      </w:pPr>
      <w:r w:rsidRPr="00C07259">
        <w:rPr>
          <w:sz w:val="24"/>
          <w:szCs w:val="24"/>
        </w:rPr>
        <w:t xml:space="preserve">7.6. </w:t>
      </w:r>
      <w:proofErr w:type="gramStart"/>
      <w:r w:rsidRPr="00C07259">
        <w:rPr>
          <w:sz w:val="24"/>
          <w:szCs w:val="24"/>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квалификации.</w:t>
      </w:r>
      <w:proofErr w:type="gramEnd"/>
    </w:p>
    <w:p w14:paraId="45C66682" w14:textId="60CC3A0B" w:rsidR="00C516B1" w:rsidRPr="00C07259" w:rsidRDefault="0034576F" w:rsidP="00C07259">
      <w:pPr>
        <w:spacing w:line="360" w:lineRule="auto"/>
        <w:ind w:firstLine="720"/>
        <w:jc w:val="both"/>
        <w:rPr>
          <w:sz w:val="24"/>
          <w:szCs w:val="24"/>
        </w:rPr>
      </w:pPr>
      <w:r w:rsidRPr="00C07259">
        <w:rPr>
          <w:sz w:val="24"/>
          <w:szCs w:val="24"/>
        </w:rPr>
        <w:t>При наличии результатов индивидуальных достижений и договора о целевом обучении учитывается в первую очередь договор о целевом обучении.</w:t>
      </w:r>
    </w:p>
    <w:p w14:paraId="675752E1" w14:textId="77777777" w:rsidR="00C516B1" w:rsidRPr="00C07259" w:rsidRDefault="0034576F" w:rsidP="00C07259">
      <w:pPr>
        <w:spacing w:line="360" w:lineRule="auto"/>
        <w:ind w:firstLine="567"/>
        <w:jc w:val="both"/>
        <w:rPr>
          <w:sz w:val="24"/>
          <w:szCs w:val="24"/>
        </w:rPr>
      </w:pPr>
      <w:r w:rsidRPr="00C07259">
        <w:rPr>
          <w:sz w:val="24"/>
          <w:szCs w:val="24"/>
        </w:rPr>
        <w:t xml:space="preserve">7.7. При приеме на </w:t>
      </w:r>
      <w:proofErr w:type="gramStart"/>
      <w:r w:rsidRPr="00C07259">
        <w:rPr>
          <w:sz w:val="24"/>
          <w:szCs w:val="24"/>
        </w:rPr>
        <w:t>обучение по</w:t>
      </w:r>
      <w:proofErr w:type="gramEnd"/>
      <w:r w:rsidRPr="00C07259">
        <w:rPr>
          <w:sz w:val="24"/>
          <w:szCs w:val="24"/>
        </w:rPr>
        <w:t xml:space="preserve"> образовательным программам учитываются следующие результаты индивидуальных достижений (в порядке приоритетности) (Таблица 2):</w:t>
      </w:r>
    </w:p>
    <w:p w14:paraId="4AE6C722" w14:textId="77777777" w:rsidR="00C516B1" w:rsidRDefault="0034576F" w:rsidP="00D7764D">
      <w:pPr>
        <w:ind w:left="567" w:right="567"/>
        <w:rPr>
          <w:sz w:val="20"/>
          <w:szCs w:val="20"/>
        </w:rPr>
      </w:pPr>
      <w:r>
        <w:rPr>
          <w:rFonts w:eastAsia="Times New Roman"/>
          <w:sz w:val="26"/>
          <w:szCs w:val="26"/>
        </w:rPr>
        <w:t>Таблица 2</w:t>
      </w:r>
    </w:p>
    <w:tbl>
      <w:tblPr>
        <w:tblStyle w:val="a6"/>
        <w:tblpPr w:leftFromText="180" w:rightFromText="180" w:vertAnchor="text" w:horzAnchor="margin" w:tblpY="108"/>
        <w:tblW w:w="10173" w:type="dxa"/>
        <w:tblLayout w:type="fixed"/>
        <w:tblLook w:val="04A0" w:firstRow="1" w:lastRow="0" w:firstColumn="1" w:lastColumn="0" w:noHBand="0" w:noVBand="1"/>
      </w:tblPr>
      <w:tblGrid>
        <w:gridCol w:w="675"/>
        <w:gridCol w:w="8222"/>
        <w:gridCol w:w="1276"/>
      </w:tblGrid>
      <w:tr w:rsidR="001F6685" w:rsidRPr="001F6685" w14:paraId="4B86D4D7" w14:textId="77777777" w:rsidTr="001F6685">
        <w:tc>
          <w:tcPr>
            <w:tcW w:w="675" w:type="dxa"/>
          </w:tcPr>
          <w:p w14:paraId="30885C82" w14:textId="77777777" w:rsidR="001F6685" w:rsidRPr="001F6685" w:rsidRDefault="001F6685" w:rsidP="001F6685">
            <w:pPr>
              <w:rPr>
                <w:sz w:val="24"/>
                <w:szCs w:val="24"/>
              </w:rPr>
            </w:pPr>
            <w:r w:rsidRPr="001F6685">
              <w:rPr>
                <w:sz w:val="24"/>
                <w:szCs w:val="24"/>
              </w:rPr>
              <w:t>№</w:t>
            </w:r>
          </w:p>
          <w:p w14:paraId="7A51C58F" w14:textId="64ACDB4B" w:rsidR="001F6685" w:rsidRPr="001F6685" w:rsidRDefault="001F6685" w:rsidP="001F6685">
            <w:pPr>
              <w:rPr>
                <w:sz w:val="24"/>
                <w:szCs w:val="24"/>
              </w:rPr>
            </w:pPr>
            <w:proofErr w:type="gramStart"/>
            <w:r>
              <w:rPr>
                <w:sz w:val="24"/>
                <w:szCs w:val="24"/>
              </w:rPr>
              <w:t>п</w:t>
            </w:r>
            <w:proofErr w:type="gramEnd"/>
            <w:r>
              <w:rPr>
                <w:sz w:val="24"/>
                <w:szCs w:val="24"/>
              </w:rPr>
              <w:t>/</w:t>
            </w:r>
            <w:r w:rsidRPr="001F6685">
              <w:rPr>
                <w:sz w:val="24"/>
                <w:szCs w:val="24"/>
              </w:rPr>
              <w:t>п</w:t>
            </w:r>
          </w:p>
        </w:tc>
        <w:tc>
          <w:tcPr>
            <w:tcW w:w="8222" w:type="dxa"/>
          </w:tcPr>
          <w:p w14:paraId="2E14F317" w14:textId="77777777" w:rsidR="001F6685" w:rsidRPr="001F6685" w:rsidRDefault="001F6685" w:rsidP="001F6685">
            <w:pPr>
              <w:rPr>
                <w:sz w:val="24"/>
                <w:szCs w:val="24"/>
              </w:rPr>
            </w:pPr>
            <w:r w:rsidRPr="001F6685">
              <w:rPr>
                <w:sz w:val="24"/>
                <w:szCs w:val="24"/>
              </w:rPr>
              <w:t>Индивидуальное  достижение</w:t>
            </w:r>
          </w:p>
        </w:tc>
        <w:tc>
          <w:tcPr>
            <w:tcW w:w="1276" w:type="dxa"/>
          </w:tcPr>
          <w:p w14:paraId="74BE81CF" w14:textId="77777777" w:rsidR="001F6685" w:rsidRPr="001F6685" w:rsidRDefault="001F6685" w:rsidP="001F6685">
            <w:pPr>
              <w:rPr>
                <w:sz w:val="24"/>
                <w:szCs w:val="24"/>
              </w:rPr>
            </w:pPr>
            <w:r w:rsidRPr="001F6685">
              <w:rPr>
                <w:sz w:val="24"/>
                <w:szCs w:val="24"/>
              </w:rPr>
              <w:t>Порядок приоритетности</w:t>
            </w:r>
          </w:p>
        </w:tc>
      </w:tr>
      <w:tr w:rsidR="001F6685" w:rsidRPr="001F6685" w14:paraId="4825EFA4" w14:textId="77777777" w:rsidTr="001F6685">
        <w:trPr>
          <w:trHeight w:val="63"/>
        </w:trPr>
        <w:tc>
          <w:tcPr>
            <w:tcW w:w="675" w:type="dxa"/>
          </w:tcPr>
          <w:p w14:paraId="0EA012A7" w14:textId="77777777" w:rsidR="001F6685" w:rsidRPr="001F6685" w:rsidRDefault="001F6685" w:rsidP="001F6685">
            <w:pPr>
              <w:rPr>
                <w:sz w:val="24"/>
                <w:szCs w:val="24"/>
              </w:rPr>
            </w:pPr>
            <w:r w:rsidRPr="001F6685">
              <w:rPr>
                <w:sz w:val="24"/>
                <w:szCs w:val="24"/>
              </w:rPr>
              <w:t>1</w:t>
            </w:r>
          </w:p>
        </w:tc>
        <w:tc>
          <w:tcPr>
            <w:tcW w:w="8222" w:type="dxa"/>
          </w:tcPr>
          <w:p w14:paraId="0DCAF069" w14:textId="77777777" w:rsidR="001F6685" w:rsidRPr="001F6685" w:rsidRDefault="001F6685" w:rsidP="001F6685">
            <w:pPr>
              <w:rPr>
                <w:sz w:val="24"/>
                <w:szCs w:val="24"/>
              </w:rPr>
            </w:pPr>
            <w:r w:rsidRPr="001F6685">
              <w:rPr>
                <w:sz w:val="24"/>
                <w:szCs w:val="24"/>
              </w:rPr>
              <w:t>Наличие  статуса  победителя  призера чемпионата профессионального</w:t>
            </w:r>
            <w:r w:rsidRPr="001F6685">
              <w:rPr>
                <w:sz w:val="24"/>
                <w:szCs w:val="24"/>
              </w:rPr>
              <w:tab/>
              <w:t>мастерства «Профессионалы»</w:t>
            </w:r>
          </w:p>
          <w:p w14:paraId="3D759308" w14:textId="77777777" w:rsidR="001F6685" w:rsidRPr="001F6685" w:rsidRDefault="001F6685" w:rsidP="001F6685">
            <w:pPr>
              <w:rPr>
                <w:sz w:val="24"/>
                <w:szCs w:val="24"/>
              </w:rPr>
            </w:pPr>
            <w:r w:rsidRPr="001F6685">
              <w:rPr>
                <w:sz w:val="24"/>
                <w:szCs w:val="24"/>
              </w:rPr>
              <w:t>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1F6685">
              <w:rPr>
                <w:sz w:val="24"/>
                <w:szCs w:val="24"/>
              </w:rPr>
              <w:t>Абилимпикс</w:t>
            </w:r>
            <w:proofErr w:type="spellEnd"/>
            <w:r w:rsidRPr="001F6685">
              <w:rPr>
                <w:sz w:val="24"/>
                <w:szCs w:val="24"/>
              </w:rPr>
              <w:t>»</w:t>
            </w:r>
          </w:p>
          <w:p w14:paraId="62967E29" w14:textId="77777777" w:rsidR="001F6685" w:rsidRPr="001F6685" w:rsidRDefault="001F6685" w:rsidP="001F6685">
            <w:pPr>
              <w:rPr>
                <w:sz w:val="24"/>
                <w:szCs w:val="24"/>
              </w:rPr>
            </w:pPr>
          </w:p>
        </w:tc>
        <w:tc>
          <w:tcPr>
            <w:tcW w:w="1276" w:type="dxa"/>
          </w:tcPr>
          <w:p w14:paraId="4272C615" w14:textId="77777777" w:rsidR="001F6685" w:rsidRPr="001F6685" w:rsidRDefault="001F6685" w:rsidP="001F6685">
            <w:pPr>
              <w:rPr>
                <w:sz w:val="24"/>
                <w:szCs w:val="24"/>
              </w:rPr>
            </w:pPr>
            <w:r w:rsidRPr="001F6685">
              <w:rPr>
                <w:sz w:val="24"/>
                <w:szCs w:val="24"/>
              </w:rPr>
              <w:t xml:space="preserve">1 </w:t>
            </w:r>
          </w:p>
        </w:tc>
      </w:tr>
      <w:tr w:rsidR="001F6685" w:rsidRPr="001F6685" w14:paraId="72923509" w14:textId="77777777" w:rsidTr="001F6685">
        <w:tc>
          <w:tcPr>
            <w:tcW w:w="675" w:type="dxa"/>
          </w:tcPr>
          <w:p w14:paraId="72674283" w14:textId="77777777" w:rsidR="001F6685" w:rsidRPr="001F6685" w:rsidRDefault="001F6685" w:rsidP="001F6685">
            <w:pPr>
              <w:rPr>
                <w:sz w:val="24"/>
                <w:szCs w:val="24"/>
              </w:rPr>
            </w:pPr>
            <w:r w:rsidRPr="001F6685">
              <w:rPr>
                <w:sz w:val="24"/>
                <w:szCs w:val="24"/>
              </w:rPr>
              <w:t>2</w:t>
            </w:r>
          </w:p>
        </w:tc>
        <w:tc>
          <w:tcPr>
            <w:tcW w:w="8222" w:type="dxa"/>
          </w:tcPr>
          <w:p w14:paraId="19FDB4FA" w14:textId="5665B9F1" w:rsidR="001F6685" w:rsidRPr="001F6685" w:rsidRDefault="001F6685" w:rsidP="001F6685">
            <w:pPr>
              <w:rPr>
                <w:sz w:val="24"/>
                <w:szCs w:val="24"/>
              </w:rPr>
            </w:pPr>
            <w:r w:rsidRPr="001F6685">
              <w:rPr>
                <w:sz w:val="24"/>
                <w:szCs w:val="24"/>
              </w:rPr>
              <w:t>Наличие статуса победителя или призера в олимпиадах,  интеллектуальных конкурсах или иных мероприятиях, направленных на развитие интеллектуальных способностей.</w:t>
            </w:r>
          </w:p>
        </w:tc>
        <w:tc>
          <w:tcPr>
            <w:tcW w:w="1276" w:type="dxa"/>
          </w:tcPr>
          <w:p w14:paraId="35149B2F" w14:textId="77777777" w:rsidR="001F6685" w:rsidRPr="001F6685" w:rsidRDefault="001F6685" w:rsidP="001F6685">
            <w:pPr>
              <w:rPr>
                <w:sz w:val="24"/>
                <w:szCs w:val="24"/>
              </w:rPr>
            </w:pPr>
            <w:r w:rsidRPr="001F6685">
              <w:rPr>
                <w:sz w:val="24"/>
                <w:szCs w:val="24"/>
              </w:rPr>
              <w:t>2</w:t>
            </w:r>
          </w:p>
        </w:tc>
      </w:tr>
      <w:tr w:rsidR="001F6685" w:rsidRPr="001F6685" w14:paraId="3089BF1C" w14:textId="77777777" w:rsidTr="001F6685">
        <w:tc>
          <w:tcPr>
            <w:tcW w:w="675" w:type="dxa"/>
          </w:tcPr>
          <w:p w14:paraId="6E0987BD" w14:textId="77777777" w:rsidR="001F6685" w:rsidRPr="001F6685" w:rsidRDefault="001F6685" w:rsidP="001F6685">
            <w:pPr>
              <w:rPr>
                <w:sz w:val="24"/>
                <w:szCs w:val="24"/>
              </w:rPr>
            </w:pPr>
            <w:r w:rsidRPr="001F6685">
              <w:rPr>
                <w:sz w:val="24"/>
                <w:szCs w:val="24"/>
              </w:rPr>
              <w:t>3</w:t>
            </w:r>
          </w:p>
        </w:tc>
        <w:tc>
          <w:tcPr>
            <w:tcW w:w="8222" w:type="dxa"/>
          </w:tcPr>
          <w:p w14:paraId="7EA94608" w14:textId="77777777" w:rsidR="001F6685" w:rsidRPr="001F6685" w:rsidRDefault="001F6685" w:rsidP="001F6685">
            <w:pPr>
              <w:rPr>
                <w:sz w:val="24"/>
                <w:szCs w:val="24"/>
              </w:rPr>
            </w:pPr>
            <w:r w:rsidRPr="001F6685">
              <w:rPr>
                <w:sz w:val="24"/>
                <w:szCs w:val="24"/>
              </w:rPr>
              <w:t>Наличие диплома победителя или призера научно -  практических конференций.</w:t>
            </w:r>
          </w:p>
        </w:tc>
        <w:tc>
          <w:tcPr>
            <w:tcW w:w="1276" w:type="dxa"/>
          </w:tcPr>
          <w:p w14:paraId="3EF0A228" w14:textId="77777777" w:rsidR="001F6685" w:rsidRPr="001F6685" w:rsidRDefault="001F6685" w:rsidP="001F6685">
            <w:pPr>
              <w:rPr>
                <w:sz w:val="24"/>
                <w:szCs w:val="24"/>
              </w:rPr>
            </w:pPr>
            <w:r w:rsidRPr="001F6685">
              <w:rPr>
                <w:sz w:val="24"/>
                <w:szCs w:val="24"/>
              </w:rPr>
              <w:t>3</w:t>
            </w:r>
          </w:p>
        </w:tc>
      </w:tr>
      <w:tr w:rsidR="001F6685" w:rsidRPr="001F6685" w14:paraId="71B22BFC" w14:textId="77777777" w:rsidTr="001F6685">
        <w:tc>
          <w:tcPr>
            <w:tcW w:w="675" w:type="dxa"/>
          </w:tcPr>
          <w:p w14:paraId="2F756233" w14:textId="77777777" w:rsidR="001F6685" w:rsidRPr="001F6685" w:rsidRDefault="001F6685" w:rsidP="001F6685">
            <w:pPr>
              <w:rPr>
                <w:sz w:val="24"/>
                <w:szCs w:val="24"/>
              </w:rPr>
            </w:pPr>
            <w:r w:rsidRPr="001F6685">
              <w:rPr>
                <w:sz w:val="24"/>
                <w:szCs w:val="24"/>
              </w:rPr>
              <w:t>4</w:t>
            </w:r>
          </w:p>
        </w:tc>
        <w:tc>
          <w:tcPr>
            <w:tcW w:w="8222" w:type="dxa"/>
          </w:tcPr>
          <w:p w14:paraId="45450DE0" w14:textId="77777777" w:rsidR="001F6685" w:rsidRPr="001F6685" w:rsidRDefault="001F6685" w:rsidP="001F6685">
            <w:pPr>
              <w:rPr>
                <w:sz w:val="24"/>
                <w:szCs w:val="24"/>
              </w:rPr>
            </w:pPr>
            <w:r w:rsidRPr="001F6685">
              <w:rPr>
                <w:sz w:val="24"/>
                <w:szCs w:val="24"/>
              </w:rPr>
              <w:t>Наличие диплома победителя или призера конкурсов  изобретателей или т.п.</w:t>
            </w:r>
          </w:p>
        </w:tc>
        <w:tc>
          <w:tcPr>
            <w:tcW w:w="1276" w:type="dxa"/>
          </w:tcPr>
          <w:p w14:paraId="053231EE" w14:textId="77777777" w:rsidR="001F6685" w:rsidRPr="001F6685" w:rsidRDefault="001F6685" w:rsidP="001F6685">
            <w:pPr>
              <w:rPr>
                <w:sz w:val="24"/>
                <w:szCs w:val="24"/>
              </w:rPr>
            </w:pPr>
            <w:r w:rsidRPr="001F6685">
              <w:rPr>
                <w:sz w:val="24"/>
                <w:szCs w:val="24"/>
              </w:rPr>
              <w:t>4</w:t>
            </w:r>
          </w:p>
        </w:tc>
      </w:tr>
      <w:tr w:rsidR="001F6685" w:rsidRPr="001F6685" w14:paraId="0B8D9DE3" w14:textId="77777777" w:rsidTr="001F6685">
        <w:tc>
          <w:tcPr>
            <w:tcW w:w="675" w:type="dxa"/>
          </w:tcPr>
          <w:p w14:paraId="5B4E490C" w14:textId="77777777" w:rsidR="001F6685" w:rsidRPr="001F6685" w:rsidRDefault="001F6685" w:rsidP="001F6685">
            <w:pPr>
              <w:rPr>
                <w:sz w:val="24"/>
                <w:szCs w:val="24"/>
              </w:rPr>
            </w:pPr>
            <w:r w:rsidRPr="001F6685">
              <w:rPr>
                <w:sz w:val="24"/>
                <w:szCs w:val="24"/>
              </w:rPr>
              <w:t>5</w:t>
            </w:r>
          </w:p>
        </w:tc>
        <w:tc>
          <w:tcPr>
            <w:tcW w:w="8222" w:type="dxa"/>
          </w:tcPr>
          <w:p w14:paraId="122FF521" w14:textId="179B2965" w:rsidR="001F6685" w:rsidRPr="001F6685" w:rsidRDefault="001F6685" w:rsidP="001F6685">
            <w:pPr>
              <w:rPr>
                <w:sz w:val="24"/>
                <w:szCs w:val="24"/>
              </w:rPr>
            </w:pPr>
            <w:r w:rsidRPr="001F6685">
              <w:rPr>
                <w:sz w:val="24"/>
                <w:szCs w:val="24"/>
              </w:rPr>
              <w:t>Наличие статуса победителя или призера в олимпиадах, 5 творческих конкурсах или иных мероприятиях, направленных на развитие творческих способностей.</w:t>
            </w:r>
          </w:p>
        </w:tc>
        <w:tc>
          <w:tcPr>
            <w:tcW w:w="1276" w:type="dxa"/>
          </w:tcPr>
          <w:p w14:paraId="54DBB3CD" w14:textId="77777777" w:rsidR="001F6685" w:rsidRPr="001F6685" w:rsidRDefault="001F6685" w:rsidP="001F6685">
            <w:pPr>
              <w:rPr>
                <w:sz w:val="24"/>
                <w:szCs w:val="24"/>
              </w:rPr>
            </w:pPr>
            <w:r w:rsidRPr="001F6685">
              <w:rPr>
                <w:sz w:val="24"/>
                <w:szCs w:val="24"/>
              </w:rPr>
              <w:t>5</w:t>
            </w:r>
          </w:p>
        </w:tc>
      </w:tr>
      <w:tr w:rsidR="001F6685" w:rsidRPr="001F6685" w14:paraId="6DF0FA84" w14:textId="77777777" w:rsidTr="001F6685">
        <w:tc>
          <w:tcPr>
            <w:tcW w:w="675" w:type="dxa"/>
          </w:tcPr>
          <w:p w14:paraId="52EEBBD8" w14:textId="77777777" w:rsidR="001F6685" w:rsidRPr="001F6685" w:rsidRDefault="001F6685" w:rsidP="001F6685">
            <w:pPr>
              <w:rPr>
                <w:sz w:val="24"/>
                <w:szCs w:val="24"/>
              </w:rPr>
            </w:pPr>
            <w:r w:rsidRPr="001F6685">
              <w:rPr>
                <w:sz w:val="24"/>
                <w:szCs w:val="24"/>
              </w:rPr>
              <w:t>6</w:t>
            </w:r>
          </w:p>
        </w:tc>
        <w:tc>
          <w:tcPr>
            <w:tcW w:w="8222" w:type="dxa"/>
          </w:tcPr>
          <w:p w14:paraId="2BA93805" w14:textId="77777777" w:rsidR="001F6685" w:rsidRPr="001F6685" w:rsidRDefault="001F6685" w:rsidP="001F6685">
            <w:pPr>
              <w:rPr>
                <w:sz w:val="24"/>
                <w:szCs w:val="24"/>
              </w:rPr>
            </w:pPr>
            <w:r w:rsidRPr="001F6685">
              <w:rPr>
                <w:sz w:val="24"/>
                <w:szCs w:val="24"/>
              </w:rPr>
              <w:t>Наличие статуса победителя или призера в олимпиадах, спортивных конкурсах или иных мероприятиях, направленных на развитие физических способностей.</w:t>
            </w:r>
          </w:p>
        </w:tc>
        <w:tc>
          <w:tcPr>
            <w:tcW w:w="1276" w:type="dxa"/>
          </w:tcPr>
          <w:p w14:paraId="15D6D689" w14:textId="77777777" w:rsidR="001F6685" w:rsidRPr="001F6685" w:rsidRDefault="001F6685" w:rsidP="001F6685">
            <w:pPr>
              <w:rPr>
                <w:sz w:val="24"/>
                <w:szCs w:val="24"/>
              </w:rPr>
            </w:pPr>
            <w:r w:rsidRPr="001F6685">
              <w:rPr>
                <w:sz w:val="24"/>
                <w:szCs w:val="24"/>
              </w:rPr>
              <w:t>6</w:t>
            </w:r>
          </w:p>
        </w:tc>
      </w:tr>
    </w:tbl>
    <w:p w14:paraId="449CF183" w14:textId="76A28264" w:rsidR="00C516B1" w:rsidRDefault="00C516B1" w:rsidP="001F6685">
      <w:pPr>
        <w:tabs>
          <w:tab w:val="left" w:pos="9540"/>
          <w:tab w:val="left" w:pos="9680"/>
        </w:tabs>
        <w:ind w:right="567"/>
        <w:rPr>
          <w:sz w:val="20"/>
          <w:szCs w:val="20"/>
        </w:rPr>
      </w:pPr>
    </w:p>
    <w:p w14:paraId="1BD89D4A" w14:textId="5098598C" w:rsidR="00C516B1" w:rsidRPr="00C07259" w:rsidRDefault="0034576F" w:rsidP="00C07259">
      <w:pPr>
        <w:spacing w:line="360" w:lineRule="auto"/>
        <w:ind w:firstLine="720"/>
        <w:jc w:val="both"/>
        <w:rPr>
          <w:sz w:val="24"/>
          <w:szCs w:val="24"/>
        </w:rPr>
      </w:pPr>
      <w:r w:rsidRPr="00C07259">
        <w:rPr>
          <w:sz w:val="24"/>
          <w:szCs w:val="24"/>
        </w:rPr>
        <w:lastRenderedPageBreak/>
        <w:t>7.8. Учет индивидуальных достижений осуществляется только при наличии оригинала документов (дипломы, сертификаты и др.), подтверждающ</w:t>
      </w:r>
      <w:r w:rsidR="00097984" w:rsidRPr="00C07259">
        <w:rPr>
          <w:sz w:val="24"/>
          <w:szCs w:val="24"/>
        </w:rPr>
        <w:t xml:space="preserve">его </w:t>
      </w:r>
      <w:r w:rsidRPr="00C07259">
        <w:rPr>
          <w:sz w:val="24"/>
          <w:szCs w:val="24"/>
        </w:rPr>
        <w:t>индивидуальные достижения поступающего, выданных органами исполнительной власти, либо их подведомственными организациями.</w:t>
      </w:r>
      <w:r w:rsidR="00CD293A" w:rsidRPr="00C07259">
        <w:rPr>
          <w:sz w:val="24"/>
          <w:szCs w:val="24"/>
        </w:rPr>
        <w:t xml:space="preserve">   </w:t>
      </w:r>
      <w:r w:rsidRPr="00C07259">
        <w:rPr>
          <w:sz w:val="24"/>
          <w:szCs w:val="24"/>
        </w:rPr>
        <w:t>При</w:t>
      </w:r>
      <w:r w:rsidRPr="00C07259">
        <w:rPr>
          <w:sz w:val="24"/>
          <w:szCs w:val="24"/>
        </w:rPr>
        <w:tab/>
        <w:t>этом</w:t>
      </w:r>
      <w:r w:rsidRPr="00C07259">
        <w:rPr>
          <w:sz w:val="24"/>
          <w:szCs w:val="24"/>
        </w:rPr>
        <w:tab/>
        <w:t>учитыв</w:t>
      </w:r>
      <w:r w:rsidR="00C07259">
        <w:rPr>
          <w:sz w:val="24"/>
          <w:szCs w:val="24"/>
        </w:rPr>
        <w:t>аются</w:t>
      </w:r>
      <w:r w:rsidR="00C07259">
        <w:rPr>
          <w:sz w:val="24"/>
          <w:szCs w:val="24"/>
        </w:rPr>
        <w:tab/>
        <w:t>документы,</w:t>
      </w:r>
      <w:r w:rsidR="00C07259">
        <w:rPr>
          <w:sz w:val="24"/>
          <w:szCs w:val="24"/>
        </w:rPr>
        <w:tab/>
        <w:t xml:space="preserve">подтверждающие </w:t>
      </w:r>
      <w:r w:rsidRPr="00C07259">
        <w:rPr>
          <w:sz w:val="24"/>
          <w:szCs w:val="24"/>
        </w:rPr>
        <w:t>индивидуальные</w:t>
      </w:r>
      <w:r w:rsidR="00CD293A" w:rsidRPr="00C07259">
        <w:rPr>
          <w:sz w:val="24"/>
          <w:szCs w:val="24"/>
        </w:rPr>
        <w:t xml:space="preserve"> </w:t>
      </w:r>
      <w:r w:rsidRPr="00C07259">
        <w:rPr>
          <w:sz w:val="24"/>
          <w:szCs w:val="24"/>
        </w:rPr>
        <w:t>достижения поступающего в соответствии с Правилами приема, полученных в течение 2 лет, предшествующих году поступления и в год поступления</w:t>
      </w:r>
      <w:r w:rsidR="00CD293A" w:rsidRPr="00C07259">
        <w:rPr>
          <w:sz w:val="24"/>
          <w:szCs w:val="24"/>
        </w:rPr>
        <w:t>.</w:t>
      </w:r>
    </w:p>
    <w:p w14:paraId="6AF2F156" w14:textId="7FB03F46" w:rsidR="00C516B1" w:rsidRPr="00C07259" w:rsidRDefault="00C07259" w:rsidP="00C07259">
      <w:pPr>
        <w:spacing w:line="360" w:lineRule="auto"/>
        <w:ind w:firstLine="720"/>
        <w:jc w:val="both"/>
        <w:rPr>
          <w:sz w:val="24"/>
          <w:szCs w:val="24"/>
        </w:rPr>
      </w:pPr>
      <w:r>
        <w:rPr>
          <w:sz w:val="24"/>
          <w:szCs w:val="24"/>
        </w:rPr>
        <w:t xml:space="preserve">В </w:t>
      </w:r>
      <w:r w:rsidR="0034576F" w:rsidRPr="00C07259">
        <w:rPr>
          <w:sz w:val="24"/>
          <w:szCs w:val="24"/>
        </w:rPr>
        <w:t>случае если несколько абитуриентов имеют равные права по зачислению (ранжирование), поступающих в соответствие с пунктами 7.5. , 7.6., 7.7., 7.8. имеют одинаковое количество баллов, то приоритете по зачислению отдается по дате личного заявления поданного в приемную комиссию техникума.</w:t>
      </w:r>
    </w:p>
    <w:p w14:paraId="1759EF56" w14:textId="6D9ADE3B" w:rsidR="00097984" w:rsidRPr="00C07259" w:rsidRDefault="00097984" w:rsidP="00C07259">
      <w:pPr>
        <w:spacing w:line="360" w:lineRule="auto"/>
        <w:jc w:val="both"/>
        <w:rPr>
          <w:sz w:val="24"/>
          <w:szCs w:val="24"/>
        </w:rPr>
      </w:pPr>
      <w:r w:rsidRPr="00C07259">
        <w:rPr>
          <w:sz w:val="24"/>
          <w:szCs w:val="24"/>
        </w:rPr>
        <w:t xml:space="preserve">  </w:t>
      </w:r>
      <w:r w:rsidR="00C07259">
        <w:rPr>
          <w:sz w:val="24"/>
          <w:szCs w:val="24"/>
        </w:rPr>
        <w:t xml:space="preserve">      </w:t>
      </w:r>
      <w:r w:rsidRPr="00C07259">
        <w:rPr>
          <w:sz w:val="24"/>
          <w:szCs w:val="24"/>
        </w:rPr>
        <w:t xml:space="preserve">   При одинаковом среднем балле документа об образовании и (или) документа об образовании и о квалификации, отсутствии результатов индивидуальных достижений, учитывается время подачи оригинала документа об образовании и (или) документа об образовании и о квалификации.</w:t>
      </w:r>
    </w:p>
    <w:p w14:paraId="6BF558FD" w14:textId="77777777" w:rsidR="00C516B1" w:rsidRPr="00C07259" w:rsidRDefault="0034576F" w:rsidP="00C07259">
      <w:pPr>
        <w:spacing w:line="360" w:lineRule="auto"/>
        <w:ind w:firstLine="720"/>
        <w:jc w:val="both"/>
        <w:rPr>
          <w:sz w:val="24"/>
          <w:szCs w:val="24"/>
        </w:rPr>
      </w:pPr>
      <w:r w:rsidRPr="00C07259">
        <w:rPr>
          <w:sz w:val="24"/>
          <w:szCs w:val="24"/>
        </w:rPr>
        <w:t>7.9. Абитуриенты, не прошедшие на места, финансовое обеспечение которых осуществляется за счет бюджетных ассигнований бюджета субъекта, могут быть зачислены на места по договорам об оказании платных образовательных услуг.</w:t>
      </w:r>
    </w:p>
    <w:p w14:paraId="00C1C69C" w14:textId="694C7CE2" w:rsidR="00C516B1" w:rsidRPr="00C07259" w:rsidRDefault="0034576F" w:rsidP="00C07259">
      <w:pPr>
        <w:spacing w:line="360" w:lineRule="auto"/>
        <w:ind w:firstLine="720"/>
        <w:jc w:val="both"/>
        <w:rPr>
          <w:sz w:val="24"/>
          <w:szCs w:val="24"/>
        </w:rPr>
      </w:pPr>
      <w:r w:rsidRPr="00C07259">
        <w:rPr>
          <w:sz w:val="24"/>
          <w:szCs w:val="24"/>
        </w:rPr>
        <w:t xml:space="preserve">7.10. Документы не зачисленным </w:t>
      </w:r>
      <w:r w:rsidR="00097984" w:rsidRPr="00C07259">
        <w:rPr>
          <w:sz w:val="24"/>
          <w:szCs w:val="24"/>
        </w:rPr>
        <w:t>гражданам</w:t>
      </w:r>
      <w:r w:rsidRPr="00C07259">
        <w:rPr>
          <w:sz w:val="24"/>
          <w:szCs w:val="24"/>
        </w:rPr>
        <w:t xml:space="preserve"> выдаются в течение 3 дней после подписания приказа о зачислении абитуриент</w:t>
      </w:r>
      <w:r w:rsidR="00097984" w:rsidRPr="00C07259">
        <w:rPr>
          <w:sz w:val="24"/>
          <w:szCs w:val="24"/>
        </w:rPr>
        <w:t xml:space="preserve">ов </w:t>
      </w:r>
      <w:r w:rsidRPr="00C07259">
        <w:rPr>
          <w:sz w:val="24"/>
          <w:szCs w:val="24"/>
        </w:rPr>
        <w:t xml:space="preserve"> лично или  представителю по нотариально заверенной доверенности, при предъявлении расписки о приеме документов.</w:t>
      </w:r>
    </w:p>
    <w:p w14:paraId="24ED127C" w14:textId="12104E10" w:rsidR="00C516B1" w:rsidRPr="00C07259" w:rsidRDefault="0034576F" w:rsidP="00C07259">
      <w:pPr>
        <w:spacing w:line="360" w:lineRule="auto"/>
        <w:ind w:firstLine="720"/>
        <w:jc w:val="both"/>
        <w:rPr>
          <w:sz w:val="24"/>
          <w:szCs w:val="24"/>
        </w:rPr>
      </w:pPr>
      <w:r w:rsidRPr="00C07259">
        <w:rPr>
          <w:sz w:val="24"/>
          <w:szCs w:val="24"/>
        </w:rPr>
        <w:t>Возврат поданных документов осуществляется только в части оригиналов документов.</w:t>
      </w:r>
    </w:p>
    <w:p w14:paraId="599666E3" w14:textId="3D685C2D" w:rsidR="00097984" w:rsidRPr="00C07259" w:rsidRDefault="00097984" w:rsidP="00C07259">
      <w:pPr>
        <w:spacing w:line="360" w:lineRule="auto"/>
        <w:jc w:val="both"/>
        <w:rPr>
          <w:sz w:val="24"/>
          <w:szCs w:val="24"/>
        </w:rPr>
      </w:pPr>
      <w:r w:rsidRPr="00C07259">
        <w:rPr>
          <w:sz w:val="24"/>
          <w:szCs w:val="24"/>
        </w:rPr>
        <w:t xml:space="preserve">          7.11. </w:t>
      </w:r>
      <w:proofErr w:type="gramStart"/>
      <w:r w:rsidRPr="00C07259">
        <w:rPr>
          <w:sz w:val="24"/>
          <w:szCs w:val="24"/>
        </w:rPr>
        <w:t>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 и 4 фотографии.</w:t>
      </w:r>
      <w:proofErr w:type="gramEnd"/>
    </w:p>
    <w:p w14:paraId="0ED18261" w14:textId="365FE941" w:rsidR="00C516B1" w:rsidRPr="00C07259" w:rsidRDefault="0034576F" w:rsidP="00C07259">
      <w:pPr>
        <w:spacing w:line="360" w:lineRule="auto"/>
        <w:ind w:firstLine="720"/>
        <w:jc w:val="both"/>
        <w:rPr>
          <w:sz w:val="24"/>
          <w:szCs w:val="24"/>
        </w:rPr>
      </w:pPr>
      <w:r w:rsidRPr="00C07259">
        <w:rPr>
          <w:sz w:val="24"/>
          <w:szCs w:val="24"/>
        </w:rPr>
        <w:t>7.1</w:t>
      </w:r>
      <w:r w:rsidR="00DE21ED" w:rsidRPr="00C07259">
        <w:rPr>
          <w:sz w:val="24"/>
          <w:szCs w:val="24"/>
        </w:rPr>
        <w:t>2</w:t>
      </w:r>
      <w:r w:rsidRPr="00C07259">
        <w:rPr>
          <w:sz w:val="24"/>
          <w:szCs w:val="24"/>
        </w:rPr>
        <w:t>. При наличии свободных мест, оставшихся после зачисления, зачисление в образовательную организацию осуществляется до 1 декабря текущего года.</w:t>
      </w:r>
    </w:p>
    <w:p w14:paraId="4DA1AE50" w14:textId="188445D2" w:rsidR="00C516B1" w:rsidRPr="00C07259" w:rsidRDefault="0034576F" w:rsidP="00C07259">
      <w:pPr>
        <w:spacing w:line="360" w:lineRule="auto"/>
        <w:ind w:firstLine="720"/>
        <w:jc w:val="both"/>
        <w:rPr>
          <w:b/>
          <w:sz w:val="24"/>
          <w:szCs w:val="24"/>
        </w:rPr>
      </w:pPr>
      <w:r w:rsidRPr="00C07259">
        <w:rPr>
          <w:b/>
          <w:sz w:val="24"/>
          <w:szCs w:val="24"/>
        </w:rPr>
        <w:t>8. Заключительные положения</w:t>
      </w:r>
    </w:p>
    <w:p w14:paraId="4EA91FDC" w14:textId="5EAC577C" w:rsidR="00C516B1" w:rsidRPr="00C07259" w:rsidRDefault="0034576F" w:rsidP="00C07259">
      <w:pPr>
        <w:spacing w:line="360" w:lineRule="auto"/>
        <w:ind w:firstLine="720"/>
        <w:jc w:val="both"/>
        <w:rPr>
          <w:sz w:val="24"/>
          <w:szCs w:val="24"/>
        </w:rPr>
      </w:pPr>
      <w:r w:rsidRPr="00C07259">
        <w:rPr>
          <w:sz w:val="24"/>
          <w:szCs w:val="24"/>
        </w:rPr>
        <w:t>Настоящие ПРАВИЛА могут быть изменены и дополнены решением приемной комиссии ОГПОБУ «Сельскохозяйственный техникум».</w:t>
      </w:r>
    </w:p>
    <w:p w14:paraId="232F87DC" w14:textId="53711FD4" w:rsidR="00A57FEE" w:rsidRPr="00C07259" w:rsidRDefault="00A57FEE" w:rsidP="00C07259">
      <w:pPr>
        <w:spacing w:line="360" w:lineRule="auto"/>
        <w:jc w:val="both"/>
        <w:rPr>
          <w:sz w:val="24"/>
          <w:szCs w:val="24"/>
        </w:rPr>
      </w:pPr>
    </w:p>
    <w:sectPr w:rsidR="00A57FEE" w:rsidRPr="00C07259" w:rsidSect="0076141C">
      <w:pgSz w:w="12300" w:h="16873"/>
      <w:pgMar w:top="1440" w:right="754" w:bottom="1440" w:left="1560" w:header="0" w:footer="0" w:gutter="0"/>
      <w:cols w:space="720" w:equalWidth="0">
        <w:col w:w="101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14FED" w14:textId="77777777" w:rsidR="00DD5332" w:rsidRDefault="00DD5332" w:rsidP="002E162B">
      <w:r>
        <w:separator/>
      </w:r>
    </w:p>
  </w:endnote>
  <w:endnote w:type="continuationSeparator" w:id="0">
    <w:p w14:paraId="36FC58B7" w14:textId="77777777" w:rsidR="00DD5332" w:rsidRDefault="00DD5332" w:rsidP="002E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6FDEE" w14:textId="77777777" w:rsidR="00DD5332" w:rsidRDefault="00DD5332" w:rsidP="002E162B">
      <w:r>
        <w:separator/>
      </w:r>
    </w:p>
  </w:footnote>
  <w:footnote w:type="continuationSeparator" w:id="0">
    <w:p w14:paraId="608F5B5A" w14:textId="77777777" w:rsidR="00DD5332" w:rsidRDefault="00DD5332" w:rsidP="002E1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37C"/>
    <w:multiLevelType w:val="hybridMultilevel"/>
    <w:tmpl w:val="5AA02A96"/>
    <w:lvl w:ilvl="0" w:tplc="9F2E236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C5072"/>
    <w:multiLevelType w:val="multilevel"/>
    <w:tmpl w:val="E8AA56BE"/>
    <w:lvl w:ilvl="0">
      <w:start w:val="32"/>
      <w:numFmt w:val="decimal"/>
      <w:lvlText w:val="%1"/>
      <w:lvlJc w:val="left"/>
      <w:pPr>
        <w:ind w:left="2112" w:hanging="624"/>
      </w:pPr>
      <w:rPr>
        <w:rFonts w:hint="default"/>
        <w:lang w:val="ru-RU" w:eastAsia="en-US" w:bidi="ar-SA"/>
      </w:rPr>
    </w:lvl>
    <w:lvl w:ilvl="1">
      <w:start w:val="1"/>
      <w:numFmt w:val="decimal"/>
      <w:lvlText w:val="%1.%2"/>
      <w:lvlJc w:val="left"/>
      <w:pPr>
        <w:ind w:left="2750" w:hanging="62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214" w:hanging="624"/>
      </w:pPr>
      <w:rPr>
        <w:rFonts w:hint="default"/>
        <w:lang w:val="ru-RU" w:eastAsia="en-US" w:bidi="ar-SA"/>
      </w:rPr>
    </w:lvl>
    <w:lvl w:ilvl="3">
      <w:numFmt w:val="bullet"/>
      <w:lvlText w:val="•"/>
      <w:lvlJc w:val="left"/>
      <w:pPr>
        <w:ind w:left="5261" w:hanging="624"/>
      </w:pPr>
      <w:rPr>
        <w:rFonts w:hint="default"/>
        <w:lang w:val="ru-RU" w:eastAsia="en-US" w:bidi="ar-SA"/>
      </w:rPr>
    </w:lvl>
    <w:lvl w:ilvl="4">
      <w:numFmt w:val="bullet"/>
      <w:lvlText w:val="•"/>
      <w:lvlJc w:val="left"/>
      <w:pPr>
        <w:ind w:left="6307" w:hanging="624"/>
      </w:pPr>
      <w:rPr>
        <w:rFonts w:hint="default"/>
        <w:lang w:val="ru-RU" w:eastAsia="en-US" w:bidi="ar-SA"/>
      </w:rPr>
    </w:lvl>
    <w:lvl w:ilvl="5">
      <w:numFmt w:val="bullet"/>
      <w:lvlText w:val="•"/>
      <w:lvlJc w:val="left"/>
      <w:pPr>
        <w:ind w:left="7354" w:hanging="624"/>
      </w:pPr>
      <w:rPr>
        <w:rFonts w:hint="default"/>
        <w:lang w:val="ru-RU" w:eastAsia="en-US" w:bidi="ar-SA"/>
      </w:rPr>
    </w:lvl>
    <w:lvl w:ilvl="6">
      <w:numFmt w:val="bullet"/>
      <w:lvlText w:val="•"/>
      <w:lvlJc w:val="left"/>
      <w:pPr>
        <w:ind w:left="8400" w:hanging="624"/>
      </w:pPr>
      <w:rPr>
        <w:rFonts w:hint="default"/>
        <w:lang w:val="ru-RU" w:eastAsia="en-US" w:bidi="ar-SA"/>
      </w:rPr>
    </w:lvl>
    <w:lvl w:ilvl="7">
      <w:numFmt w:val="bullet"/>
      <w:lvlText w:val="•"/>
      <w:lvlJc w:val="left"/>
      <w:pPr>
        <w:ind w:left="9446" w:hanging="624"/>
      </w:pPr>
      <w:rPr>
        <w:rFonts w:hint="default"/>
        <w:lang w:val="ru-RU" w:eastAsia="en-US" w:bidi="ar-SA"/>
      </w:rPr>
    </w:lvl>
    <w:lvl w:ilvl="8">
      <w:numFmt w:val="bullet"/>
      <w:lvlText w:val="•"/>
      <w:lvlJc w:val="left"/>
      <w:pPr>
        <w:ind w:left="10493" w:hanging="624"/>
      </w:pPr>
      <w:rPr>
        <w:rFonts w:hint="default"/>
        <w:lang w:val="ru-RU" w:eastAsia="en-US" w:bidi="ar-SA"/>
      </w:rPr>
    </w:lvl>
  </w:abstractNum>
  <w:abstractNum w:abstractNumId="2">
    <w:nsid w:val="0DED7263"/>
    <w:multiLevelType w:val="hybridMultilevel"/>
    <w:tmpl w:val="6D06DB76"/>
    <w:lvl w:ilvl="0" w:tplc="D83E822C">
      <w:start w:val="1"/>
      <w:numFmt w:val="bullet"/>
      <w:lvlText w:val="и"/>
      <w:lvlJc w:val="left"/>
    </w:lvl>
    <w:lvl w:ilvl="1" w:tplc="4AC03CF8">
      <w:numFmt w:val="decimal"/>
      <w:lvlText w:val=""/>
      <w:lvlJc w:val="left"/>
    </w:lvl>
    <w:lvl w:ilvl="2" w:tplc="7D22FE56">
      <w:numFmt w:val="decimal"/>
      <w:lvlText w:val=""/>
      <w:lvlJc w:val="left"/>
    </w:lvl>
    <w:lvl w:ilvl="3" w:tplc="F574F1E2">
      <w:numFmt w:val="decimal"/>
      <w:lvlText w:val=""/>
      <w:lvlJc w:val="left"/>
    </w:lvl>
    <w:lvl w:ilvl="4" w:tplc="08644C38">
      <w:numFmt w:val="decimal"/>
      <w:lvlText w:val=""/>
      <w:lvlJc w:val="left"/>
    </w:lvl>
    <w:lvl w:ilvl="5" w:tplc="6068CA9E">
      <w:numFmt w:val="decimal"/>
      <w:lvlText w:val=""/>
      <w:lvlJc w:val="left"/>
    </w:lvl>
    <w:lvl w:ilvl="6" w:tplc="C9E00B56">
      <w:numFmt w:val="decimal"/>
      <w:lvlText w:val=""/>
      <w:lvlJc w:val="left"/>
    </w:lvl>
    <w:lvl w:ilvl="7" w:tplc="566A9872">
      <w:numFmt w:val="decimal"/>
      <w:lvlText w:val=""/>
      <w:lvlJc w:val="left"/>
    </w:lvl>
    <w:lvl w:ilvl="8" w:tplc="BB0E967A">
      <w:numFmt w:val="decimal"/>
      <w:lvlText w:val=""/>
      <w:lvlJc w:val="left"/>
    </w:lvl>
  </w:abstractNum>
  <w:abstractNum w:abstractNumId="3">
    <w:nsid w:val="109CF92E"/>
    <w:multiLevelType w:val="hybridMultilevel"/>
    <w:tmpl w:val="F500B462"/>
    <w:lvl w:ilvl="0" w:tplc="B74681F2">
      <w:start w:val="2"/>
      <w:numFmt w:val="decimal"/>
      <w:lvlText w:val="%1."/>
      <w:lvlJc w:val="left"/>
    </w:lvl>
    <w:lvl w:ilvl="1" w:tplc="AF6428FE">
      <w:numFmt w:val="decimal"/>
      <w:lvlText w:val=""/>
      <w:lvlJc w:val="left"/>
    </w:lvl>
    <w:lvl w:ilvl="2" w:tplc="DAF69B6A">
      <w:numFmt w:val="decimal"/>
      <w:lvlText w:val=""/>
      <w:lvlJc w:val="left"/>
    </w:lvl>
    <w:lvl w:ilvl="3" w:tplc="BC106792">
      <w:numFmt w:val="decimal"/>
      <w:lvlText w:val=""/>
      <w:lvlJc w:val="left"/>
    </w:lvl>
    <w:lvl w:ilvl="4" w:tplc="E0A01E10">
      <w:numFmt w:val="decimal"/>
      <w:lvlText w:val=""/>
      <w:lvlJc w:val="left"/>
    </w:lvl>
    <w:lvl w:ilvl="5" w:tplc="A71A2316">
      <w:numFmt w:val="decimal"/>
      <w:lvlText w:val=""/>
      <w:lvlJc w:val="left"/>
    </w:lvl>
    <w:lvl w:ilvl="6" w:tplc="75F4B74C">
      <w:numFmt w:val="decimal"/>
      <w:lvlText w:val=""/>
      <w:lvlJc w:val="left"/>
    </w:lvl>
    <w:lvl w:ilvl="7" w:tplc="7C427FF0">
      <w:numFmt w:val="decimal"/>
      <w:lvlText w:val=""/>
      <w:lvlJc w:val="left"/>
    </w:lvl>
    <w:lvl w:ilvl="8" w:tplc="89C84408">
      <w:numFmt w:val="decimal"/>
      <w:lvlText w:val=""/>
      <w:lvlJc w:val="left"/>
    </w:lvl>
  </w:abstractNum>
  <w:abstractNum w:abstractNumId="4">
    <w:nsid w:val="1190CDE7"/>
    <w:multiLevelType w:val="hybridMultilevel"/>
    <w:tmpl w:val="20304C50"/>
    <w:lvl w:ilvl="0" w:tplc="1D60385A">
      <w:start w:val="1"/>
      <w:numFmt w:val="bullet"/>
      <w:lvlText w:val="-"/>
      <w:lvlJc w:val="left"/>
    </w:lvl>
    <w:lvl w:ilvl="1" w:tplc="3E3A8682">
      <w:numFmt w:val="decimal"/>
      <w:lvlText w:val=""/>
      <w:lvlJc w:val="left"/>
    </w:lvl>
    <w:lvl w:ilvl="2" w:tplc="B114E1F2">
      <w:numFmt w:val="decimal"/>
      <w:lvlText w:val=""/>
      <w:lvlJc w:val="left"/>
    </w:lvl>
    <w:lvl w:ilvl="3" w:tplc="B56A51E0">
      <w:numFmt w:val="decimal"/>
      <w:lvlText w:val=""/>
      <w:lvlJc w:val="left"/>
    </w:lvl>
    <w:lvl w:ilvl="4" w:tplc="70468D66">
      <w:numFmt w:val="decimal"/>
      <w:lvlText w:val=""/>
      <w:lvlJc w:val="left"/>
    </w:lvl>
    <w:lvl w:ilvl="5" w:tplc="F3D274DE">
      <w:numFmt w:val="decimal"/>
      <w:lvlText w:val=""/>
      <w:lvlJc w:val="left"/>
    </w:lvl>
    <w:lvl w:ilvl="6" w:tplc="E7289FA4">
      <w:numFmt w:val="decimal"/>
      <w:lvlText w:val=""/>
      <w:lvlJc w:val="left"/>
    </w:lvl>
    <w:lvl w:ilvl="7" w:tplc="FC921918">
      <w:numFmt w:val="decimal"/>
      <w:lvlText w:val=""/>
      <w:lvlJc w:val="left"/>
    </w:lvl>
    <w:lvl w:ilvl="8" w:tplc="F7565874">
      <w:numFmt w:val="decimal"/>
      <w:lvlText w:val=""/>
      <w:lvlJc w:val="left"/>
    </w:lvl>
  </w:abstractNum>
  <w:abstractNum w:abstractNumId="5">
    <w:nsid w:val="140E0F76"/>
    <w:multiLevelType w:val="hybridMultilevel"/>
    <w:tmpl w:val="E4F6474E"/>
    <w:lvl w:ilvl="0" w:tplc="13424470">
      <w:start w:val="1"/>
      <w:numFmt w:val="bullet"/>
      <w:lvlText w:val="-"/>
      <w:lvlJc w:val="left"/>
    </w:lvl>
    <w:lvl w:ilvl="1" w:tplc="E56E4818">
      <w:numFmt w:val="decimal"/>
      <w:lvlText w:val=""/>
      <w:lvlJc w:val="left"/>
    </w:lvl>
    <w:lvl w:ilvl="2" w:tplc="3ED011AA">
      <w:numFmt w:val="decimal"/>
      <w:lvlText w:val=""/>
      <w:lvlJc w:val="left"/>
    </w:lvl>
    <w:lvl w:ilvl="3" w:tplc="0C846A8C">
      <w:numFmt w:val="decimal"/>
      <w:lvlText w:val=""/>
      <w:lvlJc w:val="left"/>
    </w:lvl>
    <w:lvl w:ilvl="4" w:tplc="D334295C">
      <w:numFmt w:val="decimal"/>
      <w:lvlText w:val=""/>
      <w:lvlJc w:val="left"/>
    </w:lvl>
    <w:lvl w:ilvl="5" w:tplc="32C61CFE">
      <w:numFmt w:val="decimal"/>
      <w:lvlText w:val=""/>
      <w:lvlJc w:val="left"/>
    </w:lvl>
    <w:lvl w:ilvl="6" w:tplc="B85AC676">
      <w:numFmt w:val="decimal"/>
      <w:lvlText w:val=""/>
      <w:lvlJc w:val="left"/>
    </w:lvl>
    <w:lvl w:ilvl="7" w:tplc="4862677A">
      <w:numFmt w:val="decimal"/>
      <w:lvlText w:val=""/>
      <w:lvlJc w:val="left"/>
    </w:lvl>
    <w:lvl w:ilvl="8" w:tplc="51BAE0F8">
      <w:numFmt w:val="decimal"/>
      <w:lvlText w:val=""/>
      <w:lvlJc w:val="left"/>
    </w:lvl>
  </w:abstractNum>
  <w:abstractNum w:abstractNumId="6">
    <w:nsid w:val="18AB0275"/>
    <w:multiLevelType w:val="hybridMultilevel"/>
    <w:tmpl w:val="C3485C4E"/>
    <w:lvl w:ilvl="0" w:tplc="772A0D02">
      <w:start w:val="1"/>
      <w:numFmt w:val="decimal"/>
      <w:lvlText w:val="%1."/>
      <w:lvlJc w:val="left"/>
      <w:pPr>
        <w:ind w:left="270" w:hanging="562"/>
        <w:jc w:val="left"/>
      </w:pPr>
      <w:rPr>
        <w:rFonts w:ascii="Times New Roman" w:eastAsia="Times New Roman" w:hAnsi="Times New Roman" w:cs="Times New Roman" w:hint="default"/>
        <w:w w:val="100"/>
        <w:sz w:val="24"/>
        <w:szCs w:val="24"/>
        <w:lang w:val="ru-RU" w:eastAsia="en-US" w:bidi="ar-SA"/>
      </w:rPr>
    </w:lvl>
    <w:lvl w:ilvl="1" w:tplc="63B0DB04">
      <w:numFmt w:val="bullet"/>
      <w:lvlText w:val=""/>
      <w:lvlJc w:val="left"/>
      <w:pPr>
        <w:ind w:left="270" w:hanging="202"/>
      </w:pPr>
      <w:rPr>
        <w:rFonts w:hint="default"/>
        <w:w w:val="100"/>
        <w:lang w:val="ru-RU" w:eastAsia="en-US" w:bidi="ar-SA"/>
      </w:rPr>
    </w:lvl>
    <w:lvl w:ilvl="2" w:tplc="BB0AE7B4">
      <w:numFmt w:val="bullet"/>
      <w:lvlText w:val="•"/>
      <w:lvlJc w:val="left"/>
      <w:pPr>
        <w:ind w:left="2372" w:hanging="202"/>
      </w:pPr>
      <w:rPr>
        <w:rFonts w:hint="default"/>
        <w:lang w:val="ru-RU" w:eastAsia="en-US" w:bidi="ar-SA"/>
      </w:rPr>
    </w:lvl>
    <w:lvl w:ilvl="3" w:tplc="AC3284E8">
      <w:numFmt w:val="bullet"/>
      <w:lvlText w:val="•"/>
      <w:lvlJc w:val="left"/>
      <w:pPr>
        <w:ind w:left="3419" w:hanging="202"/>
      </w:pPr>
      <w:rPr>
        <w:rFonts w:hint="default"/>
        <w:lang w:val="ru-RU" w:eastAsia="en-US" w:bidi="ar-SA"/>
      </w:rPr>
    </w:lvl>
    <w:lvl w:ilvl="4" w:tplc="166805AA">
      <w:numFmt w:val="bullet"/>
      <w:lvlText w:val="•"/>
      <w:lvlJc w:val="left"/>
      <w:pPr>
        <w:ind w:left="4465" w:hanging="202"/>
      </w:pPr>
      <w:rPr>
        <w:rFonts w:hint="default"/>
        <w:lang w:val="ru-RU" w:eastAsia="en-US" w:bidi="ar-SA"/>
      </w:rPr>
    </w:lvl>
    <w:lvl w:ilvl="5" w:tplc="89FC258E">
      <w:numFmt w:val="bullet"/>
      <w:lvlText w:val="•"/>
      <w:lvlJc w:val="left"/>
      <w:pPr>
        <w:ind w:left="5512" w:hanging="202"/>
      </w:pPr>
      <w:rPr>
        <w:rFonts w:hint="default"/>
        <w:lang w:val="ru-RU" w:eastAsia="en-US" w:bidi="ar-SA"/>
      </w:rPr>
    </w:lvl>
    <w:lvl w:ilvl="6" w:tplc="FED269B8">
      <w:numFmt w:val="bullet"/>
      <w:lvlText w:val="•"/>
      <w:lvlJc w:val="left"/>
      <w:pPr>
        <w:ind w:left="6558" w:hanging="202"/>
      </w:pPr>
      <w:rPr>
        <w:rFonts w:hint="default"/>
        <w:lang w:val="ru-RU" w:eastAsia="en-US" w:bidi="ar-SA"/>
      </w:rPr>
    </w:lvl>
    <w:lvl w:ilvl="7" w:tplc="3DF8BE20">
      <w:numFmt w:val="bullet"/>
      <w:lvlText w:val="•"/>
      <w:lvlJc w:val="left"/>
      <w:pPr>
        <w:ind w:left="7604" w:hanging="202"/>
      </w:pPr>
      <w:rPr>
        <w:rFonts w:hint="default"/>
        <w:lang w:val="ru-RU" w:eastAsia="en-US" w:bidi="ar-SA"/>
      </w:rPr>
    </w:lvl>
    <w:lvl w:ilvl="8" w:tplc="58703476">
      <w:numFmt w:val="bullet"/>
      <w:lvlText w:val="•"/>
      <w:lvlJc w:val="left"/>
      <w:pPr>
        <w:ind w:left="8651" w:hanging="202"/>
      </w:pPr>
      <w:rPr>
        <w:rFonts w:hint="default"/>
        <w:lang w:val="ru-RU" w:eastAsia="en-US" w:bidi="ar-SA"/>
      </w:rPr>
    </w:lvl>
  </w:abstractNum>
  <w:abstractNum w:abstractNumId="7">
    <w:nsid w:val="1BEFD79F"/>
    <w:multiLevelType w:val="hybridMultilevel"/>
    <w:tmpl w:val="0728CCF4"/>
    <w:lvl w:ilvl="0" w:tplc="5BCE4F78">
      <w:start w:val="1"/>
      <w:numFmt w:val="bullet"/>
      <w:lvlText w:val="-"/>
      <w:lvlJc w:val="left"/>
    </w:lvl>
    <w:lvl w:ilvl="1" w:tplc="1D187288">
      <w:start w:val="1"/>
      <w:numFmt w:val="bullet"/>
      <w:lvlText w:val="-"/>
      <w:lvlJc w:val="left"/>
    </w:lvl>
    <w:lvl w:ilvl="2" w:tplc="489AB224">
      <w:start w:val="1"/>
      <w:numFmt w:val="bullet"/>
      <w:lvlText w:val="-"/>
      <w:lvlJc w:val="left"/>
    </w:lvl>
    <w:lvl w:ilvl="3" w:tplc="A432A13C">
      <w:numFmt w:val="decimal"/>
      <w:lvlText w:val=""/>
      <w:lvlJc w:val="left"/>
    </w:lvl>
    <w:lvl w:ilvl="4" w:tplc="1EB462D2">
      <w:numFmt w:val="decimal"/>
      <w:lvlText w:val=""/>
      <w:lvlJc w:val="left"/>
    </w:lvl>
    <w:lvl w:ilvl="5" w:tplc="9F644274">
      <w:numFmt w:val="decimal"/>
      <w:lvlText w:val=""/>
      <w:lvlJc w:val="left"/>
    </w:lvl>
    <w:lvl w:ilvl="6" w:tplc="E46C9392">
      <w:numFmt w:val="decimal"/>
      <w:lvlText w:val=""/>
      <w:lvlJc w:val="left"/>
    </w:lvl>
    <w:lvl w:ilvl="7" w:tplc="EE62D5D8">
      <w:numFmt w:val="decimal"/>
      <w:lvlText w:val=""/>
      <w:lvlJc w:val="left"/>
    </w:lvl>
    <w:lvl w:ilvl="8" w:tplc="7B1692CA">
      <w:numFmt w:val="decimal"/>
      <w:lvlText w:val=""/>
      <w:lvlJc w:val="left"/>
    </w:lvl>
  </w:abstractNum>
  <w:abstractNum w:abstractNumId="8">
    <w:nsid w:val="1C4A7743"/>
    <w:multiLevelType w:val="hybridMultilevel"/>
    <w:tmpl w:val="1618DD50"/>
    <w:lvl w:ilvl="0" w:tplc="9F2E23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1054"/>
    <w:multiLevelType w:val="hybridMultilevel"/>
    <w:tmpl w:val="D4044268"/>
    <w:lvl w:ilvl="0" w:tplc="F148E23C">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F16E9E8"/>
    <w:multiLevelType w:val="hybridMultilevel"/>
    <w:tmpl w:val="1EF03C36"/>
    <w:lvl w:ilvl="0" w:tplc="68F636E4">
      <w:start w:val="1"/>
      <w:numFmt w:val="bullet"/>
      <w:lvlText w:val="в"/>
      <w:lvlJc w:val="left"/>
    </w:lvl>
    <w:lvl w:ilvl="1" w:tplc="4E629056">
      <w:start w:val="1"/>
      <w:numFmt w:val="bullet"/>
      <w:lvlText w:val="-"/>
      <w:lvlJc w:val="left"/>
    </w:lvl>
    <w:lvl w:ilvl="2" w:tplc="CFE05860">
      <w:numFmt w:val="decimal"/>
      <w:lvlText w:val=""/>
      <w:lvlJc w:val="left"/>
    </w:lvl>
    <w:lvl w:ilvl="3" w:tplc="F3C8C492">
      <w:numFmt w:val="decimal"/>
      <w:lvlText w:val=""/>
      <w:lvlJc w:val="left"/>
    </w:lvl>
    <w:lvl w:ilvl="4" w:tplc="CBCCD430">
      <w:numFmt w:val="decimal"/>
      <w:lvlText w:val=""/>
      <w:lvlJc w:val="left"/>
    </w:lvl>
    <w:lvl w:ilvl="5" w:tplc="C6DA1852">
      <w:numFmt w:val="decimal"/>
      <w:lvlText w:val=""/>
      <w:lvlJc w:val="left"/>
    </w:lvl>
    <w:lvl w:ilvl="6" w:tplc="4DE6D5CC">
      <w:numFmt w:val="decimal"/>
      <w:lvlText w:val=""/>
      <w:lvlJc w:val="left"/>
    </w:lvl>
    <w:lvl w:ilvl="7" w:tplc="7010715E">
      <w:numFmt w:val="decimal"/>
      <w:lvlText w:val=""/>
      <w:lvlJc w:val="left"/>
    </w:lvl>
    <w:lvl w:ilvl="8" w:tplc="A39648F2">
      <w:numFmt w:val="decimal"/>
      <w:lvlText w:val=""/>
      <w:lvlJc w:val="left"/>
    </w:lvl>
  </w:abstractNum>
  <w:abstractNum w:abstractNumId="11">
    <w:nsid w:val="257130A3"/>
    <w:multiLevelType w:val="hybridMultilevel"/>
    <w:tmpl w:val="E7844642"/>
    <w:lvl w:ilvl="0" w:tplc="E48ED0EE">
      <w:start w:val="1"/>
      <w:numFmt w:val="bullet"/>
      <w:lvlText w:val="у"/>
      <w:lvlJc w:val="left"/>
    </w:lvl>
    <w:lvl w:ilvl="1" w:tplc="B5226868">
      <w:numFmt w:val="decimal"/>
      <w:lvlText w:val=""/>
      <w:lvlJc w:val="left"/>
    </w:lvl>
    <w:lvl w:ilvl="2" w:tplc="E47E717E">
      <w:numFmt w:val="decimal"/>
      <w:lvlText w:val=""/>
      <w:lvlJc w:val="left"/>
    </w:lvl>
    <w:lvl w:ilvl="3" w:tplc="747408F0">
      <w:numFmt w:val="decimal"/>
      <w:lvlText w:val=""/>
      <w:lvlJc w:val="left"/>
    </w:lvl>
    <w:lvl w:ilvl="4" w:tplc="5A4692CA">
      <w:numFmt w:val="decimal"/>
      <w:lvlText w:val=""/>
      <w:lvlJc w:val="left"/>
    </w:lvl>
    <w:lvl w:ilvl="5" w:tplc="C3529C62">
      <w:numFmt w:val="decimal"/>
      <w:lvlText w:val=""/>
      <w:lvlJc w:val="left"/>
    </w:lvl>
    <w:lvl w:ilvl="6" w:tplc="F52A0A4E">
      <w:numFmt w:val="decimal"/>
      <w:lvlText w:val=""/>
      <w:lvlJc w:val="left"/>
    </w:lvl>
    <w:lvl w:ilvl="7" w:tplc="949481A2">
      <w:numFmt w:val="decimal"/>
      <w:lvlText w:val=""/>
      <w:lvlJc w:val="left"/>
    </w:lvl>
    <w:lvl w:ilvl="8" w:tplc="C51A041A">
      <w:numFmt w:val="decimal"/>
      <w:lvlText w:val=""/>
      <w:lvlJc w:val="left"/>
    </w:lvl>
  </w:abstractNum>
  <w:abstractNum w:abstractNumId="12">
    <w:nsid w:val="25E45D32"/>
    <w:multiLevelType w:val="hybridMultilevel"/>
    <w:tmpl w:val="C1E2894C"/>
    <w:lvl w:ilvl="0" w:tplc="C030A20A">
      <w:start w:val="1"/>
      <w:numFmt w:val="bullet"/>
      <w:lvlText w:val="-"/>
      <w:lvlJc w:val="left"/>
    </w:lvl>
    <w:lvl w:ilvl="1" w:tplc="C86425BE">
      <w:numFmt w:val="decimal"/>
      <w:lvlText w:val=""/>
      <w:lvlJc w:val="left"/>
    </w:lvl>
    <w:lvl w:ilvl="2" w:tplc="634CB798">
      <w:numFmt w:val="decimal"/>
      <w:lvlText w:val=""/>
      <w:lvlJc w:val="left"/>
    </w:lvl>
    <w:lvl w:ilvl="3" w:tplc="D8A0EEA0">
      <w:numFmt w:val="decimal"/>
      <w:lvlText w:val=""/>
      <w:lvlJc w:val="left"/>
    </w:lvl>
    <w:lvl w:ilvl="4" w:tplc="F788B954">
      <w:numFmt w:val="decimal"/>
      <w:lvlText w:val=""/>
      <w:lvlJc w:val="left"/>
    </w:lvl>
    <w:lvl w:ilvl="5" w:tplc="441EA5D0">
      <w:numFmt w:val="decimal"/>
      <w:lvlText w:val=""/>
      <w:lvlJc w:val="left"/>
    </w:lvl>
    <w:lvl w:ilvl="6" w:tplc="CB4E0F08">
      <w:numFmt w:val="decimal"/>
      <w:lvlText w:val=""/>
      <w:lvlJc w:val="left"/>
    </w:lvl>
    <w:lvl w:ilvl="7" w:tplc="E8E0675E">
      <w:numFmt w:val="decimal"/>
      <w:lvlText w:val=""/>
      <w:lvlJc w:val="left"/>
    </w:lvl>
    <w:lvl w:ilvl="8" w:tplc="D792AA1E">
      <w:numFmt w:val="decimal"/>
      <w:lvlText w:val=""/>
      <w:lvlJc w:val="left"/>
    </w:lvl>
  </w:abstractNum>
  <w:abstractNum w:abstractNumId="13">
    <w:nsid w:val="3352255A"/>
    <w:multiLevelType w:val="hybridMultilevel"/>
    <w:tmpl w:val="F4367FEA"/>
    <w:lvl w:ilvl="0" w:tplc="A7B8B7F2">
      <w:start w:val="1"/>
      <w:numFmt w:val="bullet"/>
      <w:lvlText w:val="в"/>
      <w:lvlJc w:val="left"/>
    </w:lvl>
    <w:lvl w:ilvl="1" w:tplc="38D6D1A0">
      <w:numFmt w:val="decimal"/>
      <w:lvlText w:val=""/>
      <w:lvlJc w:val="left"/>
    </w:lvl>
    <w:lvl w:ilvl="2" w:tplc="608E7EC2">
      <w:numFmt w:val="decimal"/>
      <w:lvlText w:val=""/>
      <w:lvlJc w:val="left"/>
    </w:lvl>
    <w:lvl w:ilvl="3" w:tplc="47722F18">
      <w:numFmt w:val="decimal"/>
      <w:lvlText w:val=""/>
      <w:lvlJc w:val="left"/>
    </w:lvl>
    <w:lvl w:ilvl="4" w:tplc="1E6EA30A">
      <w:numFmt w:val="decimal"/>
      <w:lvlText w:val=""/>
      <w:lvlJc w:val="left"/>
    </w:lvl>
    <w:lvl w:ilvl="5" w:tplc="40AEA252">
      <w:numFmt w:val="decimal"/>
      <w:lvlText w:val=""/>
      <w:lvlJc w:val="left"/>
    </w:lvl>
    <w:lvl w:ilvl="6" w:tplc="A51CC380">
      <w:numFmt w:val="decimal"/>
      <w:lvlText w:val=""/>
      <w:lvlJc w:val="left"/>
    </w:lvl>
    <w:lvl w:ilvl="7" w:tplc="7C10EF36">
      <w:numFmt w:val="decimal"/>
      <w:lvlText w:val=""/>
      <w:lvlJc w:val="left"/>
    </w:lvl>
    <w:lvl w:ilvl="8" w:tplc="72EC5A4E">
      <w:numFmt w:val="decimal"/>
      <w:lvlText w:val=""/>
      <w:lvlJc w:val="left"/>
    </w:lvl>
  </w:abstractNum>
  <w:abstractNum w:abstractNumId="14">
    <w:nsid w:val="3F2DBA31"/>
    <w:multiLevelType w:val="hybridMultilevel"/>
    <w:tmpl w:val="472015B6"/>
    <w:lvl w:ilvl="0" w:tplc="5FF6C580">
      <w:start w:val="1"/>
      <w:numFmt w:val="bullet"/>
      <w:lvlText w:val="•"/>
      <w:lvlJc w:val="left"/>
    </w:lvl>
    <w:lvl w:ilvl="1" w:tplc="7BFE233C">
      <w:start w:val="1"/>
      <w:numFmt w:val="bullet"/>
      <w:lvlText w:val="•"/>
      <w:lvlJc w:val="left"/>
    </w:lvl>
    <w:lvl w:ilvl="2" w:tplc="41F47BAC">
      <w:numFmt w:val="decimal"/>
      <w:lvlText w:val=""/>
      <w:lvlJc w:val="left"/>
    </w:lvl>
    <w:lvl w:ilvl="3" w:tplc="0664A15C">
      <w:numFmt w:val="decimal"/>
      <w:lvlText w:val=""/>
      <w:lvlJc w:val="left"/>
    </w:lvl>
    <w:lvl w:ilvl="4" w:tplc="F22C0270">
      <w:numFmt w:val="decimal"/>
      <w:lvlText w:val=""/>
      <w:lvlJc w:val="left"/>
    </w:lvl>
    <w:lvl w:ilvl="5" w:tplc="EA02EB24">
      <w:numFmt w:val="decimal"/>
      <w:lvlText w:val=""/>
      <w:lvlJc w:val="left"/>
    </w:lvl>
    <w:lvl w:ilvl="6" w:tplc="706094E0">
      <w:numFmt w:val="decimal"/>
      <w:lvlText w:val=""/>
      <w:lvlJc w:val="left"/>
    </w:lvl>
    <w:lvl w:ilvl="7" w:tplc="CA941E00">
      <w:numFmt w:val="decimal"/>
      <w:lvlText w:val=""/>
      <w:lvlJc w:val="left"/>
    </w:lvl>
    <w:lvl w:ilvl="8" w:tplc="3A1A65EA">
      <w:numFmt w:val="decimal"/>
      <w:lvlText w:val=""/>
      <w:lvlJc w:val="left"/>
    </w:lvl>
  </w:abstractNum>
  <w:abstractNum w:abstractNumId="15">
    <w:nsid w:val="41A7C4C9"/>
    <w:multiLevelType w:val="hybridMultilevel"/>
    <w:tmpl w:val="E7D45A6C"/>
    <w:lvl w:ilvl="0" w:tplc="787CA8F8">
      <w:start w:val="1"/>
      <w:numFmt w:val="bullet"/>
      <w:lvlText w:val="-"/>
      <w:lvlJc w:val="left"/>
    </w:lvl>
    <w:lvl w:ilvl="1" w:tplc="A4D4E79E">
      <w:numFmt w:val="decimal"/>
      <w:lvlText w:val=""/>
      <w:lvlJc w:val="left"/>
    </w:lvl>
    <w:lvl w:ilvl="2" w:tplc="3B9C4F4C">
      <w:numFmt w:val="decimal"/>
      <w:lvlText w:val=""/>
      <w:lvlJc w:val="left"/>
    </w:lvl>
    <w:lvl w:ilvl="3" w:tplc="8312A9AE">
      <w:numFmt w:val="decimal"/>
      <w:lvlText w:val=""/>
      <w:lvlJc w:val="left"/>
    </w:lvl>
    <w:lvl w:ilvl="4" w:tplc="1352B45A">
      <w:numFmt w:val="decimal"/>
      <w:lvlText w:val=""/>
      <w:lvlJc w:val="left"/>
    </w:lvl>
    <w:lvl w:ilvl="5" w:tplc="7E807A1C">
      <w:numFmt w:val="decimal"/>
      <w:lvlText w:val=""/>
      <w:lvlJc w:val="left"/>
    </w:lvl>
    <w:lvl w:ilvl="6" w:tplc="E75448FC">
      <w:numFmt w:val="decimal"/>
      <w:lvlText w:val=""/>
      <w:lvlJc w:val="left"/>
    </w:lvl>
    <w:lvl w:ilvl="7" w:tplc="66E60556">
      <w:numFmt w:val="decimal"/>
      <w:lvlText w:val=""/>
      <w:lvlJc w:val="left"/>
    </w:lvl>
    <w:lvl w:ilvl="8" w:tplc="229079AA">
      <w:numFmt w:val="decimal"/>
      <w:lvlText w:val=""/>
      <w:lvlJc w:val="left"/>
    </w:lvl>
  </w:abstractNum>
  <w:abstractNum w:abstractNumId="16">
    <w:nsid w:val="431BD7B7"/>
    <w:multiLevelType w:val="hybridMultilevel"/>
    <w:tmpl w:val="0A3E4E2A"/>
    <w:lvl w:ilvl="0" w:tplc="18AE34D4">
      <w:start w:val="1"/>
      <w:numFmt w:val="bullet"/>
      <w:lvlText w:val="и"/>
      <w:lvlJc w:val="left"/>
    </w:lvl>
    <w:lvl w:ilvl="1" w:tplc="07F0F064">
      <w:start w:val="1"/>
      <w:numFmt w:val="bullet"/>
      <w:lvlText w:val="В"/>
      <w:lvlJc w:val="left"/>
    </w:lvl>
    <w:lvl w:ilvl="2" w:tplc="F434EEBA">
      <w:start w:val="1"/>
      <w:numFmt w:val="bullet"/>
      <w:lvlText w:val="В"/>
      <w:lvlJc w:val="left"/>
    </w:lvl>
    <w:lvl w:ilvl="3" w:tplc="EA44B8B0">
      <w:numFmt w:val="decimal"/>
      <w:lvlText w:val=""/>
      <w:lvlJc w:val="left"/>
    </w:lvl>
    <w:lvl w:ilvl="4" w:tplc="DE68D452">
      <w:numFmt w:val="decimal"/>
      <w:lvlText w:val=""/>
      <w:lvlJc w:val="left"/>
    </w:lvl>
    <w:lvl w:ilvl="5" w:tplc="EFE2487C">
      <w:numFmt w:val="decimal"/>
      <w:lvlText w:val=""/>
      <w:lvlJc w:val="left"/>
    </w:lvl>
    <w:lvl w:ilvl="6" w:tplc="18D4F042">
      <w:numFmt w:val="decimal"/>
      <w:lvlText w:val=""/>
      <w:lvlJc w:val="left"/>
    </w:lvl>
    <w:lvl w:ilvl="7" w:tplc="D13EE522">
      <w:numFmt w:val="decimal"/>
      <w:lvlText w:val=""/>
      <w:lvlJc w:val="left"/>
    </w:lvl>
    <w:lvl w:ilvl="8" w:tplc="DDCA1FCC">
      <w:numFmt w:val="decimal"/>
      <w:lvlText w:val=""/>
      <w:lvlJc w:val="left"/>
    </w:lvl>
  </w:abstractNum>
  <w:abstractNum w:abstractNumId="17">
    <w:nsid w:val="436C6125"/>
    <w:multiLevelType w:val="hybridMultilevel"/>
    <w:tmpl w:val="64A441BE"/>
    <w:lvl w:ilvl="0" w:tplc="EFC4B5EA">
      <w:start w:val="2"/>
      <w:numFmt w:val="decimal"/>
      <w:lvlText w:val="%1"/>
      <w:lvlJc w:val="left"/>
    </w:lvl>
    <w:lvl w:ilvl="1" w:tplc="40EACDEC">
      <w:numFmt w:val="decimal"/>
      <w:lvlText w:val=""/>
      <w:lvlJc w:val="left"/>
    </w:lvl>
    <w:lvl w:ilvl="2" w:tplc="4AD08A66">
      <w:numFmt w:val="decimal"/>
      <w:lvlText w:val=""/>
      <w:lvlJc w:val="left"/>
    </w:lvl>
    <w:lvl w:ilvl="3" w:tplc="EA160568">
      <w:numFmt w:val="decimal"/>
      <w:lvlText w:val=""/>
      <w:lvlJc w:val="left"/>
    </w:lvl>
    <w:lvl w:ilvl="4" w:tplc="C61E2088">
      <w:numFmt w:val="decimal"/>
      <w:lvlText w:val=""/>
      <w:lvlJc w:val="left"/>
    </w:lvl>
    <w:lvl w:ilvl="5" w:tplc="5CC436C2">
      <w:numFmt w:val="decimal"/>
      <w:lvlText w:val=""/>
      <w:lvlJc w:val="left"/>
    </w:lvl>
    <w:lvl w:ilvl="6" w:tplc="3458785E">
      <w:numFmt w:val="decimal"/>
      <w:lvlText w:val=""/>
      <w:lvlJc w:val="left"/>
    </w:lvl>
    <w:lvl w:ilvl="7" w:tplc="15445570">
      <w:numFmt w:val="decimal"/>
      <w:lvlText w:val=""/>
      <w:lvlJc w:val="left"/>
    </w:lvl>
    <w:lvl w:ilvl="8" w:tplc="FA646814">
      <w:numFmt w:val="decimal"/>
      <w:lvlText w:val=""/>
      <w:lvlJc w:val="left"/>
    </w:lvl>
  </w:abstractNum>
  <w:abstractNum w:abstractNumId="18">
    <w:nsid w:val="4E6AFB66"/>
    <w:multiLevelType w:val="hybridMultilevel"/>
    <w:tmpl w:val="7DA21380"/>
    <w:lvl w:ilvl="0" w:tplc="96BAE002">
      <w:start w:val="1"/>
      <w:numFmt w:val="bullet"/>
      <w:lvlText w:val="-"/>
      <w:lvlJc w:val="left"/>
    </w:lvl>
    <w:lvl w:ilvl="1" w:tplc="53F426BA">
      <w:numFmt w:val="decimal"/>
      <w:lvlText w:val=""/>
      <w:lvlJc w:val="left"/>
    </w:lvl>
    <w:lvl w:ilvl="2" w:tplc="03D2EA32">
      <w:numFmt w:val="decimal"/>
      <w:lvlText w:val=""/>
      <w:lvlJc w:val="left"/>
    </w:lvl>
    <w:lvl w:ilvl="3" w:tplc="FE4EA584">
      <w:numFmt w:val="decimal"/>
      <w:lvlText w:val=""/>
      <w:lvlJc w:val="left"/>
    </w:lvl>
    <w:lvl w:ilvl="4" w:tplc="380C807C">
      <w:numFmt w:val="decimal"/>
      <w:lvlText w:val=""/>
      <w:lvlJc w:val="left"/>
    </w:lvl>
    <w:lvl w:ilvl="5" w:tplc="AD96DE4C">
      <w:numFmt w:val="decimal"/>
      <w:lvlText w:val=""/>
      <w:lvlJc w:val="left"/>
    </w:lvl>
    <w:lvl w:ilvl="6" w:tplc="AC5E05CE">
      <w:numFmt w:val="decimal"/>
      <w:lvlText w:val=""/>
      <w:lvlJc w:val="left"/>
    </w:lvl>
    <w:lvl w:ilvl="7" w:tplc="EC7E61AA">
      <w:numFmt w:val="decimal"/>
      <w:lvlText w:val=""/>
      <w:lvlJc w:val="left"/>
    </w:lvl>
    <w:lvl w:ilvl="8" w:tplc="0E7A9CAA">
      <w:numFmt w:val="decimal"/>
      <w:lvlText w:val=""/>
      <w:lvlJc w:val="left"/>
    </w:lvl>
  </w:abstractNum>
  <w:abstractNum w:abstractNumId="19">
    <w:nsid w:val="4EA0218E"/>
    <w:multiLevelType w:val="hybridMultilevel"/>
    <w:tmpl w:val="F0E640AC"/>
    <w:lvl w:ilvl="0" w:tplc="9F2E236C">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10B4F21"/>
    <w:multiLevelType w:val="hybridMultilevel"/>
    <w:tmpl w:val="CE94796C"/>
    <w:lvl w:ilvl="0" w:tplc="FFFFFFFF">
      <w:start w:val="2"/>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19B500D"/>
    <w:multiLevelType w:val="hybridMultilevel"/>
    <w:tmpl w:val="4EACB60E"/>
    <w:lvl w:ilvl="0" w:tplc="BE402348">
      <w:start w:val="1"/>
      <w:numFmt w:val="bullet"/>
      <w:lvlText w:val="-"/>
      <w:lvlJc w:val="left"/>
    </w:lvl>
    <w:lvl w:ilvl="1" w:tplc="E8268E42">
      <w:start w:val="1"/>
      <w:numFmt w:val="bullet"/>
      <w:lvlText w:val="с"/>
      <w:lvlJc w:val="left"/>
    </w:lvl>
    <w:lvl w:ilvl="2" w:tplc="E6AABD96">
      <w:start w:val="1"/>
      <w:numFmt w:val="bullet"/>
      <w:lvlText w:val="В"/>
      <w:lvlJc w:val="left"/>
    </w:lvl>
    <w:lvl w:ilvl="3" w:tplc="B6705E2E">
      <w:start w:val="1"/>
      <w:numFmt w:val="bullet"/>
      <w:lvlText w:val="В"/>
      <w:lvlJc w:val="left"/>
    </w:lvl>
    <w:lvl w:ilvl="4" w:tplc="86E43B78">
      <w:numFmt w:val="decimal"/>
      <w:lvlText w:val=""/>
      <w:lvlJc w:val="left"/>
    </w:lvl>
    <w:lvl w:ilvl="5" w:tplc="D514028C">
      <w:numFmt w:val="decimal"/>
      <w:lvlText w:val=""/>
      <w:lvlJc w:val="left"/>
    </w:lvl>
    <w:lvl w:ilvl="6" w:tplc="082AA0E0">
      <w:numFmt w:val="decimal"/>
      <w:lvlText w:val=""/>
      <w:lvlJc w:val="left"/>
    </w:lvl>
    <w:lvl w:ilvl="7" w:tplc="4E8A76F6">
      <w:numFmt w:val="decimal"/>
      <w:lvlText w:val=""/>
      <w:lvlJc w:val="left"/>
    </w:lvl>
    <w:lvl w:ilvl="8" w:tplc="1B9EF5DA">
      <w:numFmt w:val="decimal"/>
      <w:lvlText w:val=""/>
      <w:lvlJc w:val="left"/>
    </w:lvl>
  </w:abstractNum>
  <w:abstractNum w:abstractNumId="22">
    <w:nsid w:val="584A5AD5"/>
    <w:multiLevelType w:val="hybridMultilevel"/>
    <w:tmpl w:val="ECAAE42C"/>
    <w:lvl w:ilvl="0" w:tplc="9F2E236C">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D333168"/>
    <w:multiLevelType w:val="hybridMultilevel"/>
    <w:tmpl w:val="40C2A1EE"/>
    <w:lvl w:ilvl="0" w:tplc="9DFEBD5A">
      <w:numFmt w:val="bullet"/>
      <w:lvlText w:val=""/>
      <w:lvlJc w:val="left"/>
      <w:pPr>
        <w:ind w:left="270" w:hanging="706"/>
      </w:pPr>
      <w:rPr>
        <w:rFonts w:ascii="Symbol" w:eastAsia="Symbol" w:hAnsi="Symbol" w:cs="Symbol" w:hint="default"/>
        <w:w w:val="100"/>
        <w:sz w:val="24"/>
        <w:szCs w:val="24"/>
        <w:lang w:val="ru-RU" w:eastAsia="en-US" w:bidi="ar-SA"/>
      </w:rPr>
    </w:lvl>
    <w:lvl w:ilvl="1" w:tplc="B09A7320">
      <w:numFmt w:val="bullet"/>
      <w:lvlText w:val="•"/>
      <w:lvlJc w:val="left"/>
      <w:pPr>
        <w:ind w:left="1326" w:hanging="706"/>
      </w:pPr>
      <w:rPr>
        <w:rFonts w:hint="default"/>
        <w:lang w:val="ru-RU" w:eastAsia="en-US" w:bidi="ar-SA"/>
      </w:rPr>
    </w:lvl>
    <w:lvl w:ilvl="2" w:tplc="FA90E8BC">
      <w:numFmt w:val="bullet"/>
      <w:lvlText w:val="•"/>
      <w:lvlJc w:val="left"/>
      <w:pPr>
        <w:ind w:left="2372" w:hanging="706"/>
      </w:pPr>
      <w:rPr>
        <w:rFonts w:hint="default"/>
        <w:lang w:val="ru-RU" w:eastAsia="en-US" w:bidi="ar-SA"/>
      </w:rPr>
    </w:lvl>
    <w:lvl w:ilvl="3" w:tplc="1F243398">
      <w:numFmt w:val="bullet"/>
      <w:lvlText w:val="•"/>
      <w:lvlJc w:val="left"/>
      <w:pPr>
        <w:ind w:left="3419" w:hanging="706"/>
      </w:pPr>
      <w:rPr>
        <w:rFonts w:hint="default"/>
        <w:lang w:val="ru-RU" w:eastAsia="en-US" w:bidi="ar-SA"/>
      </w:rPr>
    </w:lvl>
    <w:lvl w:ilvl="4" w:tplc="B5B2FF74">
      <w:numFmt w:val="bullet"/>
      <w:lvlText w:val="•"/>
      <w:lvlJc w:val="left"/>
      <w:pPr>
        <w:ind w:left="4465" w:hanging="706"/>
      </w:pPr>
      <w:rPr>
        <w:rFonts w:hint="default"/>
        <w:lang w:val="ru-RU" w:eastAsia="en-US" w:bidi="ar-SA"/>
      </w:rPr>
    </w:lvl>
    <w:lvl w:ilvl="5" w:tplc="CBD64672">
      <w:numFmt w:val="bullet"/>
      <w:lvlText w:val="•"/>
      <w:lvlJc w:val="left"/>
      <w:pPr>
        <w:ind w:left="5512" w:hanging="706"/>
      </w:pPr>
      <w:rPr>
        <w:rFonts w:hint="default"/>
        <w:lang w:val="ru-RU" w:eastAsia="en-US" w:bidi="ar-SA"/>
      </w:rPr>
    </w:lvl>
    <w:lvl w:ilvl="6" w:tplc="F9A00C3C">
      <w:numFmt w:val="bullet"/>
      <w:lvlText w:val="•"/>
      <w:lvlJc w:val="left"/>
      <w:pPr>
        <w:ind w:left="6558" w:hanging="706"/>
      </w:pPr>
      <w:rPr>
        <w:rFonts w:hint="default"/>
        <w:lang w:val="ru-RU" w:eastAsia="en-US" w:bidi="ar-SA"/>
      </w:rPr>
    </w:lvl>
    <w:lvl w:ilvl="7" w:tplc="D52C8022">
      <w:numFmt w:val="bullet"/>
      <w:lvlText w:val="•"/>
      <w:lvlJc w:val="left"/>
      <w:pPr>
        <w:ind w:left="7604" w:hanging="706"/>
      </w:pPr>
      <w:rPr>
        <w:rFonts w:hint="default"/>
        <w:lang w:val="ru-RU" w:eastAsia="en-US" w:bidi="ar-SA"/>
      </w:rPr>
    </w:lvl>
    <w:lvl w:ilvl="8" w:tplc="25D82F80">
      <w:numFmt w:val="bullet"/>
      <w:lvlText w:val="•"/>
      <w:lvlJc w:val="left"/>
      <w:pPr>
        <w:ind w:left="8651" w:hanging="706"/>
      </w:pPr>
      <w:rPr>
        <w:rFonts w:hint="default"/>
        <w:lang w:val="ru-RU" w:eastAsia="en-US" w:bidi="ar-SA"/>
      </w:rPr>
    </w:lvl>
  </w:abstractNum>
  <w:abstractNum w:abstractNumId="24">
    <w:nsid w:val="5F324CA5"/>
    <w:multiLevelType w:val="hybridMultilevel"/>
    <w:tmpl w:val="92AEC5F6"/>
    <w:lvl w:ilvl="0" w:tplc="FFFFFFFF">
      <w:start w:val="2"/>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28C895D"/>
    <w:multiLevelType w:val="hybridMultilevel"/>
    <w:tmpl w:val="2FFC4788"/>
    <w:lvl w:ilvl="0" w:tplc="851AC374">
      <w:start w:val="1"/>
      <w:numFmt w:val="bullet"/>
      <w:lvlText w:val="В"/>
      <w:lvlJc w:val="left"/>
    </w:lvl>
    <w:lvl w:ilvl="1" w:tplc="CB564722">
      <w:numFmt w:val="decimal"/>
      <w:lvlText w:val=""/>
      <w:lvlJc w:val="left"/>
    </w:lvl>
    <w:lvl w:ilvl="2" w:tplc="6CE637FE">
      <w:numFmt w:val="decimal"/>
      <w:lvlText w:val=""/>
      <w:lvlJc w:val="left"/>
    </w:lvl>
    <w:lvl w:ilvl="3" w:tplc="54246CB6">
      <w:numFmt w:val="decimal"/>
      <w:lvlText w:val=""/>
      <w:lvlJc w:val="left"/>
    </w:lvl>
    <w:lvl w:ilvl="4" w:tplc="E0B87970">
      <w:numFmt w:val="decimal"/>
      <w:lvlText w:val=""/>
      <w:lvlJc w:val="left"/>
    </w:lvl>
    <w:lvl w:ilvl="5" w:tplc="199015C2">
      <w:numFmt w:val="decimal"/>
      <w:lvlText w:val=""/>
      <w:lvlJc w:val="left"/>
    </w:lvl>
    <w:lvl w:ilvl="6" w:tplc="F9249F32">
      <w:numFmt w:val="decimal"/>
      <w:lvlText w:val=""/>
      <w:lvlJc w:val="left"/>
    </w:lvl>
    <w:lvl w:ilvl="7" w:tplc="C122CBCA">
      <w:numFmt w:val="decimal"/>
      <w:lvlText w:val=""/>
      <w:lvlJc w:val="left"/>
    </w:lvl>
    <w:lvl w:ilvl="8" w:tplc="B9D2600E">
      <w:numFmt w:val="decimal"/>
      <w:lvlText w:val=""/>
      <w:lvlJc w:val="left"/>
    </w:lvl>
  </w:abstractNum>
  <w:abstractNum w:abstractNumId="26">
    <w:nsid w:val="62BBD95A"/>
    <w:multiLevelType w:val="hybridMultilevel"/>
    <w:tmpl w:val="20A6C700"/>
    <w:lvl w:ilvl="0" w:tplc="EA8A445A">
      <w:start w:val="1"/>
      <w:numFmt w:val="bullet"/>
      <w:lvlText w:val="и"/>
      <w:lvlJc w:val="left"/>
    </w:lvl>
    <w:lvl w:ilvl="1" w:tplc="BA3E7F96">
      <w:numFmt w:val="decimal"/>
      <w:lvlText w:val=""/>
      <w:lvlJc w:val="left"/>
    </w:lvl>
    <w:lvl w:ilvl="2" w:tplc="2496D4A4">
      <w:numFmt w:val="decimal"/>
      <w:lvlText w:val=""/>
      <w:lvlJc w:val="left"/>
    </w:lvl>
    <w:lvl w:ilvl="3" w:tplc="0F8835A0">
      <w:numFmt w:val="decimal"/>
      <w:lvlText w:val=""/>
      <w:lvlJc w:val="left"/>
    </w:lvl>
    <w:lvl w:ilvl="4" w:tplc="BC467504">
      <w:numFmt w:val="decimal"/>
      <w:lvlText w:val=""/>
      <w:lvlJc w:val="left"/>
    </w:lvl>
    <w:lvl w:ilvl="5" w:tplc="7B6EC164">
      <w:numFmt w:val="decimal"/>
      <w:lvlText w:val=""/>
      <w:lvlJc w:val="left"/>
    </w:lvl>
    <w:lvl w:ilvl="6" w:tplc="BD669A98">
      <w:numFmt w:val="decimal"/>
      <w:lvlText w:val=""/>
      <w:lvlJc w:val="left"/>
    </w:lvl>
    <w:lvl w:ilvl="7" w:tplc="368CE29C">
      <w:numFmt w:val="decimal"/>
      <w:lvlText w:val=""/>
      <w:lvlJc w:val="left"/>
    </w:lvl>
    <w:lvl w:ilvl="8" w:tplc="FF2258C6">
      <w:numFmt w:val="decimal"/>
      <w:lvlText w:val=""/>
      <w:lvlJc w:val="left"/>
    </w:lvl>
  </w:abstractNum>
  <w:abstractNum w:abstractNumId="27">
    <w:nsid w:val="66EF438D"/>
    <w:multiLevelType w:val="hybridMultilevel"/>
    <w:tmpl w:val="D174EBC6"/>
    <w:lvl w:ilvl="0" w:tplc="9F2E236C">
      <w:start w:val="1"/>
      <w:numFmt w:val="bullet"/>
      <w:lvlText w:val="-"/>
      <w:lvlJc w:val="left"/>
    </w:lvl>
    <w:lvl w:ilvl="1" w:tplc="48A68AF2">
      <w:start w:val="1"/>
      <w:numFmt w:val="bullet"/>
      <w:lvlText w:val="-"/>
      <w:lvlJc w:val="left"/>
    </w:lvl>
    <w:lvl w:ilvl="2" w:tplc="CF744840">
      <w:start w:val="1"/>
      <w:numFmt w:val="bullet"/>
      <w:lvlText w:val="-"/>
      <w:lvlJc w:val="left"/>
    </w:lvl>
    <w:lvl w:ilvl="3" w:tplc="5324DD2C">
      <w:numFmt w:val="decimal"/>
      <w:lvlText w:val=""/>
      <w:lvlJc w:val="left"/>
    </w:lvl>
    <w:lvl w:ilvl="4" w:tplc="8E84D634">
      <w:numFmt w:val="decimal"/>
      <w:lvlText w:val=""/>
      <w:lvlJc w:val="left"/>
    </w:lvl>
    <w:lvl w:ilvl="5" w:tplc="42202E68">
      <w:numFmt w:val="decimal"/>
      <w:lvlText w:val=""/>
      <w:lvlJc w:val="left"/>
    </w:lvl>
    <w:lvl w:ilvl="6" w:tplc="965CD37C">
      <w:numFmt w:val="decimal"/>
      <w:lvlText w:val=""/>
      <w:lvlJc w:val="left"/>
    </w:lvl>
    <w:lvl w:ilvl="7" w:tplc="BC964E0E">
      <w:numFmt w:val="decimal"/>
      <w:lvlText w:val=""/>
      <w:lvlJc w:val="left"/>
    </w:lvl>
    <w:lvl w:ilvl="8" w:tplc="C1B83406">
      <w:numFmt w:val="decimal"/>
      <w:lvlText w:val=""/>
      <w:lvlJc w:val="left"/>
    </w:lvl>
  </w:abstractNum>
  <w:abstractNum w:abstractNumId="28">
    <w:nsid w:val="6A3136E7"/>
    <w:multiLevelType w:val="hybridMultilevel"/>
    <w:tmpl w:val="15A6E198"/>
    <w:lvl w:ilvl="0" w:tplc="9F2E23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4B57C9"/>
    <w:multiLevelType w:val="hybridMultilevel"/>
    <w:tmpl w:val="EA36C810"/>
    <w:lvl w:ilvl="0" w:tplc="9202ECB2">
      <w:start w:val="1"/>
      <w:numFmt w:val="decimal"/>
      <w:lvlText w:val="%1."/>
      <w:lvlJc w:val="left"/>
      <w:pPr>
        <w:ind w:left="270" w:hanging="490"/>
      </w:pPr>
      <w:rPr>
        <w:rFonts w:ascii="Times New Roman" w:eastAsia="Times New Roman" w:hAnsi="Times New Roman" w:cs="Times New Roman" w:hint="default"/>
        <w:w w:val="100"/>
        <w:sz w:val="24"/>
        <w:szCs w:val="24"/>
        <w:lang w:val="ru-RU" w:eastAsia="en-US" w:bidi="ar-SA"/>
      </w:rPr>
    </w:lvl>
    <w:lvl w:ilvl="1" w:tplc="3110A314">
      <w:start w:val="33"/>
      <w:numFmt w:val="decimal"/>
      <w:lvlText w:val="%2."/>
      <w:lvlJc w:val="left"/>
      <w:pPr>
        <w:ind w:left="270" w:hanging="562"/>
      </w:pPr>
      <w:rPr>
        <w:rFonts w:ascii="Times New Roman" w:eastAsia="Times New Roman" w:hAnsi="Times New Roman" w:cs="Times New Roman" w:hint="default"/>
        <w:w w:val="100"/>
        <w:sz w:val="24"/>
        <w:szCs w:val="24"/>
        <w:lang w:val="ru-RU" w:eastAsia="en-US" w:bidi="ar-SA"/>
      </w:rPr>
    </w:lvl>
    <w:lvl w:ilvl="2" w:tplc="E4869B6A">
      <w:numFmt w:val="bullet"/>
      <w:lvlText w:val=""/>
      <w:lvlJc w:val="left"/>
      <w:pPr>
        <w:ind w:left="270" w:hanging="202"/>
      </w:pPr>
      <w:rPr>
        <w:rFonts w:ascii="Symbol" w:eastAsia="Symbol" w:hAnsi="Symbol" w:cs="Symbol" w:hint="default"/>
        <w:w w:val="100"/>
        <w:sz w:val="24"/>
        <w:szCs w:val="24"/>
        <w:lang w:val="ru-RU" w:eastAsia="en-US" w:bidi="ar-SA"/>
      </w:rPr>
    </w:lvl>
    <w:lvl w:ilvl="3" w:tplc="D12E4F8A">
      <w:numFmt w:val="bullet"/>
      <w:lvlText w:val="•"/>
      <w:lvlJc w:val="left"/>
      <w:pPr>
        <w:ind w:left="3419" w:hanging="202"/>
      </w:pPr>
      <w:rPr>
        <w:rFonts w:hint="default"/>
        <w:lang w:val="ru-RU" w:eastAsia="en-US" w:bidi="ar-SA"/>
      </w:rPr>
    </w:lvl>
    <w:lvl w:ilvl="4" w:tplc="C726700C">
      <w:numFmt w:val="bullet"/>
      <w:lvlText w:val="•"/>
      <w:lvlJc w:val="left"/>
      <w:pPr>
        <w:ind w:left="4465" w:hanging="202"/>
      </w:pPr>
      <w:rPr>
        <w:rFonts w:hint="default"/>
        <w:lang w:val="ru-RU" w:eastAsia="en-US" w:bidi="ar-SA"/>
      </w:rPr>
    </w:lvl>
    <w:lvl w:ilvl="5" w:tplc="D59A2290">
      <w:numFmt w:val="bullet"/>
      <w:lvlText w:val="•"/>
      <w:lvlJc w:val="left"/>
      <w:pPr>
        <w:ind w:left="5512" w:hanging="202"/>
      </w:pPr>
      <w:rPr>
        <w:rFonts w:hint="default"/>
        <w:lang w:val="ru-RU" w:eastAsia="en-US" w:bidi="ar-SA"/>
      </w:rPr>
    </w:lvl>
    <w:lvl w:ilvl="6" w:tplc="69403870">
      <w:numFmt w:val="bullet"/>
      <w:lvlText w:val="•"/>
      <w:lvlJc w:val="left"/>
      <w:pPr>
        <w:ind w:left="6558" w:hanging="202"/>
      </w:pPr>
      <w:rPr>
        <w:rFonts w:hint="default"/>
        <w:lang w:val="ru-RU" w:eastAsia="en-US" w:bidi="ar-SA"/>
      </w:rPr>
    </w:lvl>
    <w:lvl w:ilvl="7" w:tplc="6D26C0A4">
      <w:numFmt w:val="bullet"/>
      <w:lvlText w:val="•"/>
      <w:lvlJc w:val="left"/>
      <w:pPr>
        <w:ind w:left="7604" w:hanging="202"/>
      </w:pPr>
      <w:rPr>
        <w:rFonts w:hint="default"/>
        <w:lang w:val="ru-RU" w:eastAsia="en-US" w:bidi="ar-SA"/>
      </w:rPr>
    </w:lvl>
    <w:lvl w:ilvl="8" w:tplc="E066480A">
      <w:numFmt w:val="bullet"/>
      <w:lvlText w:val="•"/>
      <w:lvlJc w:val="left"/>
      <w:pPr>
        <w:ind w:left="8651" w:hanging="202"/>
      </w:pPr>
      <w:rPr>
        <w:rFonts w:hint="default"/>
        <w:lang w:val="ru-RU" w:eastAsia="en-US" w:bidi="ar-SA"/>
      </w:rPr>
    </w:lvl>
  </w:abstractNum>
  <w:abstractNum w:abstractNumId="30">
    <w:nsid w:val="6B68079A"/>
    <w:multiLevelType w:val="hybridMultilevel"/>
    <w:tmpl w:val="4782A344"/>
    <w:lvl w:ilvl="0" w:tplc="F7A2A998">
      <w:start w:val="1"/>
      <w:numFmt w:val="bullet"/>
      <w:lvlText w:val="в"/>
      <w:lvlJc w:val="left"/>
    </w:lvl>
    <w:lvl w:ilvl="1" w:tplc="D092319E">
      <w:numFmt w:val="decimal"/>
      <w:lvlText w:val=""/>
      <w:lvlJc w:val="left"/>
    </w:lvl>
    <w:lvl w:ilvl="2" w:tplc="EA2C2A1C">
      <w:numFmt w:val="decimal"/>
      <w:lvlText w:val=""/>
      <w:lvlJc w:val="left"/>
    </w:lvl>
    <w:lvl w:ilvl="3" w:tplc="D3B8B5DC">
      <w:numFmt w:val="decimal"/>
      <w:lvlText w:val=""/>
      <w:lvlJc w:val="left"/>
    </w:lvl>
    <w:lvl w:ilvl="4" w:tplc="6C72ACAA">
      <w:numFmt w:val="decimal"/>
      <w:lvlText w:val=""/>
      <w:lvlJc w:val="left"/>
    </w:lvl>
    <w:lvl w:ilvl="5" w:tplc="97204D46">
      <w:numFmt w:val="decimal"/>
      <w:lvlText w:val=""/>
      <w:lvlJc w:val="left"/>
    </w:lvl>
    <w:lvl w:ilvl="6" w:tplc="DF925F46">
      <w:numFmt w:val="decimal"/>
      <w:lvlText w:val=""/>
      <w:lvlJc w:val="left"/>
    </w:lvl>
    <w:lvl w:ilvl="7" w:tplc="53B47CC6">
      <w:numFmt w:val="decimal"/>
      <w:lvlText w:val=""/>
      <w:lvlJc w:val="left"/>
    </w:lvl>
    <w:lvl w:ilvl="8" w:tplc="31F013DA">
      <w:numFmt w:val="decimal"/>
      <w:lvlText w:val=""/>
      <w:lvlJc w:val="left"/>
    </w:lvl>
  </w:abstractNum>
  <w:abstractNum w:abstractNumId="31">
    <w:nsid w:val="722A0116"/>
    <w:multiLevelType w:val="hybridMultilevel"/>
    <w:tmpl w:val="B1DA74E0"/>
    <w:lvl w:ilvl="0" w:tplc="9F2E23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83E458"/>
    <w:multiLevelType w:val="hybridMultilevel"/>
    <w:tmpl w:val="ABD45A70"/>
    <w:lvl w:ilvl="0" w:tplc="10A266D4">
      <w:start w:val="1"/>
      <w:numFmt w:val="bullet"/>
      <w:lvlText w:val="у"/>
      <w:lvlJc w:val="left"/>
    </w:lvl>
    <w:lvl w:ilvl="1" w:tplc="60F8847A">
      <w:start w:val="6"/>
      <w:numFmt w:val="decimal"/>
      <w:lvlText w:val="%2."/>
      <w:lvlJc w:val="left"/>
    </w:lvl>
    <w:lvl w:ilvl="2" w:tplc="A31844A4">
      <w:numFmt w:val="decimal"/>
      <w:lvlText w:val=""/>
      <w:lvlJc w:val="left"/>
    </w:lvl>
    <w:lvl w:ilvl="3" w:tplc="9A5A1710">
      <w:numFmt w:val="decimal"/>
      <w:lvlText w:val=""/>
      <w:lvlJc w:val="left"/>
    </w:lvl>
    <w:lvl w:ilvl="4" w:tplc="1E6430C6">
      <w:numFmt w:val="decimal"/>
      <w:lvlText w:val=""/>
      <w:lvlJc w:val="left"/>
    </w:lvl>
    <w:lvl w:ilvl="5" w:tplc="64208F98">
      <w:numFmt w:val="decimal"/>
      <w:lvlText w:val=""/>
      <w:lvlJc w:val="left"/>
    </w:lvl>
    <w:lvl w:ilvl="6" w:tplc="52969D7E">
      <w:numFmt w:val="decimal"/>
      <w:lvlText w:val=""/>
      <w:lvlJc w:val="left"/>
    </w:lvl>
    <w:lvl w:ilvl="7" w:tplc="8B04BE18">
      <w:numFmt w:val="decimal"/>
      <w:lvlText w:val=""/>
      <w:lvlJc w:val="left"/>
    </w:lvl>
    <w:lvl w:ilvl="8" w:tplc="500C5044">
      <w:numFmt w:val="decimal"/>
      <w:lvlText w:val=""/>
      <w:lvlJc w:val="left"/>
    </w:lvl>
  </w:abstractNum>
  <w:abstractNum w:abstractNumId="33">
    <w:nsid w:val="7FDCC233"/>
    <w:multiLevelType w:val="hybridMultilevel"/>
    <w:tmpl w:val="3488D290"/>
    <w:lvl w:ilvl="0" w:tplc="970AD66E">
      <w:start w:val="1"/>
      <w:numFmt w:val="bullet"/>
      <w:lvlText w:val="-"/>
      <w:lvlJc w:val="left"/>
    </w:lvl>
    <w:lvl w:ilvl="1" w:tplc="BEF2CB82">
      <w:numFmt w:val="decimal"/>
      <w:lvlText w:val=""/>
      <w:lvlJc w:val="left"/>
    </w:lvl>
    <w:lvl w:ilvl="2" w:tplc="B6822E8E">
      <w:numFmt w:val="decimal"/>
      <w:lvlText w:val=""/>
      <w:lvlJc w:val="left"/>
    </w:lvl>
    <w:lvl w:ilvl="3" w:tplc="7ED8A874">
      <w:numFmt w:val="decimal"/>
      <w:lvlText w:val=""/>
      <w:lvlJc w:val="left"/>
    </w:lvl>
    <w:lvl w:ilvl="4" w:tplc="D2F0C5EC">
      <w:numFmt w:val="decimal"/>
      <w:lvlText w:val=""/>
      <w:lvlJc w:val="left"/>
    </w:lvl>
    <w:lvl w:ilvl="5" w:tplc="96C8DF22">
      <w:numFmt w:val="decimal"/>
      <w:lvlText w:val=""/>
      <w:lvlJc w:val="left"/>
    </w:lvl>
    <w:lvl w:ilvl="6" w:tplc="AE80D81C">
      <w:numFmt w:val="decimal"/>
      <w:lvlText w:val=""/>
      <w:lvlJc w:val="left"/>
    </w:lvl>
    <w:lvl w:ilvl="7" w:tplc="66901826">
      <w:numFmt w:val="decimal"/>
      <w:lvlText w:val=""/>
      <w:lvlJc w:val="left"/>
    </w:lvl>
    <w:lvl w:ilvl="8" w:tplc="D3643BFE">
      <w:numFmt w:val="decimal"/>
      <w:lvlText w:val=""/>
      <w:lvlJc w:val="left"/>
    </w:lvl>
  </w:abstractNum>
  <w:num w:numId="1">
    <w:abstractNumId w:val="10"/>
  </w:num>
  <w:num w:numId="2">
    <w:abstractNumId w:val="4"/>
  </w:num>
  <w:num w:numId="3">
    <w:abstractNumId w:val="27"/>
  </w:num>
  <w:num w:numId="4">
    <w:abstractNumId w:val="5"/>
  </w:num>
  <w:num w:numId="5">
    <w:abstractNumId w:val="13"/>
  </w:num>
  <w:num w:numId="6">
    <w:abstractNumId w:val="3"/>
  </w:num>
  <w:num w:numId="7">
    <w:abstractNumId w:val="2"/>
  </w:num>
  <w:num w:numId="8">
    <w:abstractNumId w:val="33"/>
  </w:num>
  <w:num w:numId="9">
    <w:abstractNumId w:val="7"/>
  </w:num>
  <w:num w:numId="10">
    <w:abstractNumId w:val="15"/>
  </w:num>
  <w:num w:numId="11">
    <w:abstractNumId w:val="30"/>
  </w:num>
  <w:num w:numId="12">
    <w:abstractNumId w:val="18"/>
  </w:num>
  <w:num w:numId="13">
    <w:abstractNumId w:val="12"/>
  </w:num>
  <w:num w:numId="14">
    <w:abstractNumId w:val="21"/>
  </w:num>
  <w:num w:numId="15">
    <w:abstractNumId w:val="16"/>
  </w:num>
  <w:num w:numId="16">
    <w:abstractNumId w:val="14"/>
  </w:num>
  <w:num w:numId="17">
    <w:abstractNumId w:val="32"/>
  </w:num>
  <w:num w:numId="18">
    <w:abstractNumId w:val="11"/>
  </w:num>
  <w:num w:numId="19">
    <w:abstractNumId w:val="26"/>
  </w:num>
  <w:num w:numId="20">
    <w:abstractNumId w:val="17"/>
  </w:num>
  <w:num w:numId="21">
    <w:abstractNumId w:val="25"/>
  </w:num>
  <w:num w:numId="22">
    <w:abstractNumId w:val="6"/>
  </w:num>
  <w:num w:numId="23">
    <w:abstractNumId w:val="20"/>
  </w:num>
  <w:num w:numId="24">
    <w:abstractNumId w:val="24"/>
  </w:num>
  <w:num w:numId="25">
    <w:abstractNumId w:val="23"/>
  </w:num>
  <w:num w:numId="26">
    <w:abstractNumId w:val="1"/>
  </w:num>
  <w:num w:numId="27">
    <w:abstractNumId w:val="29"/>
  </w:num>
  <w:num w:numId="28">
    <w:abstractNumId w:val="19"/>
  </w:num>
  <w:num w:numId="29">
    <w:abstractNumId w:val="22"/>
  </w:num>
  <w:num w:numId="30">
    <w:abstractNumId w:val="31"/>
  </w:num>
  <w:num w:numId="31">
    <w:abstractNumId w:val="28"/>
  </w:num>
  <w:num w:numId="32">
    <w:abstractNumId w:val="8"/>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B1"/>
    <w:rsid w:val="00071D57"/>
    <w:rsid w:val="00097984"/>
    <w:rsid w:val="00146127"/>
    <w:rsid w:val="00155153"/>
    <w:rsid w:val="001739DF"/>
    <w:rsid w:val="001A651B"/>
    <w:rsid w:val="001D07FE"/>
    <w:rsid w:val="001F6685"/>
    <w:rsid w:val="00272F6D"/>
    <w:rsid w:val="002A3883"/>
    <w:rsid w:val="002A7C0F"/>
    <w:rsid w:val="002B3B0C"/>
    <w:rsid w:val="002C6E75"/>
    <w:rsid w:val="002E162B"/>
    <w:rsid w:val="002E2049"/>
    <w:rsid w:val="0034576F"/>
    <w:rsid w:val="003A2240"/>
    <w:rsid w:val="004005CF"/>
    <w:rsid w:val="004635B3"/>
    <w:rsid w:val="004F6FCC"/>
    <w:rsid w:val="005216E3"/>
    <w:rsid w:val="00575858"/>
    <w:rsid w:val="006C6752"/>
    <w:rsid w:val="006D30D0"/>
    <w:rsid w:val="0076141C"/>
    <w:rsid w:val="00772B92"/>
    <w:rsid w:val="0078065F"/>
    <w:rsid w:val="007A2D80"/>
    <w:rsid w:val="007F144F"/>
    <w:rsid w:val="008860CE"/>
    <w:rsid w:val="008E217D"/>
    <w:rsid w:val="009F3095"/>
    <w:rsid w:val="00A031DA"/>
    <w:rsid w:val="00A0778C"/>
    <w:rsid w:val="00A320F0"/>
    <w:rsid w:val="00A46EB3"/>
    <w:rsid w:val="00A57FEE"/>
    <w:rsid w:val="00A60EB0"/>
    <w:rsid w:val="00A648F6"/>
    <w:rsid w:val="00B215C6"/>
    <w:rsid w:val="00B41297"/>
    <w:rsid w:val="00BF32A2"/>
    <w:rsid w:val="00BF5C5F"/>
    <w:rsid w:val="00C07259"/>
    <w:rsid w:val="00C516B1"/>
    <w:rsid w:val="00C7752C"/>
    <w:rsid w:val="00CD293A"/>
    <w:rsid w:val="00CD4AE3"/>
    <w:rsid w:val="00CE20F0"/>
    <w:rsid w:val="00D44782"/>
    <w:rsid w:val="00D7764D"/>
    <w:rsid w:val="00DD5332"/>
    <w:rsid w:val="00DE21ED"/>
    <w:rsid w:val="00E25DA0"/>
    <w:rsid w:val="00E6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77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3883"/>
    <w:pPr>
      <w:widowControl w:val="0"/>
      <w:autoSpaceDE w:val="0"/>
      <w:autoSpaceDN w:val="0"/>
      <w:ind w:left="270"/>
      <w:jc w:val="both"/>
    </w:pPr>
    <w:rPr>
      <w:rFonts w:eastAsia="Times New Roman"/>
      <w:sz w:val="24"/>
      <w:szCs w:val="24"/>
      <w:lang w:eastAsia="en-US"/>
    </w:rPr>
  </w:style>
  <w:style w:type="character" w:customStyle="1" w:styleId="a4">
    <w:name w:val="Основной текст Знак"/>
    <w:basedOn w:val="a0"/>
    <w:link w:val="a3"/>
    <w:uiPriority w:val="1"/>
    <w:rsid w:val="002A3883"/>
    <w:rPr>
      <w:rFonts w:eastAsia="Times New Roman"/>
      <w:sz w:val="24"/>
      <w:szCs w:val="24"/>
      <w:lang w:eastAsia="en-US"/>
    </w:rPr>
  </w:style>
  <w:style w:type="character" w:customStyle="1" w:styleId="10">
    <w:name w:val="Заголовок 1 Знак"/>
    <w:basedOn w:val="a0"/>
    <w:link w:val="1"/>
    <w:uiPriority w:val="9"/>
    <w:rsid w:val="00A0778C"/>
    <w:rPr>
      <w:rFonts w:asciiTheme="majorHAnsi" w:eastAsiaTheme="majorEastAsia" w:hAnsiTheme="majorHAnsi" w:cstheme="majorBidi"/>
      <w:color w:val="2F5496" w:themeColor="accent1" w:themeShade="BF"/>
      <w:sz w:val="32"/>
      <w:szCs w:val="32"/>
    </w:rPr>
  </w:style>
  <w:style w:type="paragraph" w:customStyle="1" w:styleId="articledecorationfirst">
    <w:name w:val="article_decoration_first"/>
    <w:basedOn w:val="a"/>
    <w:rsid w:val="00E64CAE"/>
    <w:pPr>
      <w:spacing w:before="100" w:beforeAutospacing="1" w:after="100" w:afterAutospacing="1"/>
    </w:pPr>
    <w:rPr>
      <w:rFonts w:eastAsia="Times New Roman"/>
      <w:sz w:val="24"/>
      <w:szCs w:val="24"/>
    </w:rPr>
  </w:style>
  <w:style w:type="paragraph" w:styleId="a5">
    <w:name w:val="List Paragraph"/>
    <w:basedOn w:val="a"/>
    <w:uiPriority w:val="1"/>
    <w:qFormat/>
    <w:rsid w:val="00E64CAE"/>
    <w:pPr>
      <w:ind w:left="720"/>
      <w:contextualSpacing/>
    </w:pPr>
  </w:style>
  <w:style w:type="table" w:styleId="a6">
    <w:name w:val="Table Grid"/>
    <w:basedOn w:val="a1"/>
    <w:uiPriority w:val="59"/>
    <w:unhideWhenUsed/>
    <w:rsid w:val="007F1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E162B"/>
    <w:pPr>
      <w:tabs>
        <w:tab w:val="center" w:pos="4677"/>
        <w:tab w:val="right" w:pos="9355"/>
      </w:tabs>
    </w:pPr>
  </w:style>
  <w:style w:type="character" w:customStyle="1" w:styleId="a8">
    <w:name w:val="Верхний колонтитул Знак"/>
    <w:basedOn w:val="a0"/>
    <w:link w:val="a7"/>
    <w:uiPriority w:val="99"/>
    <w:rsid w:val="002E162B"/>
  </w:style>
  <w:style w:type="paragraph" w:styleId="a9">
    <w:name w:val="footer"/>
    <w:basedOn w:val="a"/>
    <w:link w:val="aa"/>
    <w:uiPriority w:val="99"/>
    <w:unhideWhenUsed/>
    <w:rsid w:val="002E162B"/>
    <w:pPr>
      <w:tabs>
        <w:tab w:val="center" w:pos="4677"/>
        <w:tab w:val="right" w:pos="9355"/>
      </w:tabs>
    </w:pPr>
  </w:style>
  <w:style w:type="character" w:customStyle="1" w:styleId="aa">
    <w:name w:val="Нижний колонтитул Знак"/>
    <w:basedOn w:val="a0"/>
    <w:link w:val="a9"/>
    <w:uiPriority w:val="99"/>
    <w:rsid w:val="002E162B"/>
  </w:style>
  <w:style w:type="paragraph" w:customStyle="1" w:styleId="docdata">
    <w:name w:val="docdata"/>
    <w:aliases w:val="docy,v5,1682,bqiaagaaeyqcaaagiaiaaap5bqaabqcgaaaaaaaaaaaaaaaaaaaaaaaaaaaaaaaaaaaaaaaaaaaaaaaaaaaaaaaaaaaaaaaaaaaaaaaaaaaaaaaaaaaaaaaaaaaaaaaaaaaaaaaaaaaaaaaaaaaaaaaaaaaaaaaaaaaaaaaaaaaaaaaaaaaaaaaaaaaaaaaaaaaaaaaaaaaaaaaaaaaaaaaaaaaaaaaaaaaaaaaa"/>
    <w:basedOn w:val="a"/>
    <w:rsid w:val="001D07FE"/>
    <w:pPr>
      <w:spacing w:before="100" w:beforeAutospacing="1" w:after="100" w:afterAutospacing="1"/>
    </w:pPr>
    <w:rPr>
      <w:rFonts w:eastAsia="Times New Roman"/>
      <w:sz w:val="24"/>
      <w:szCs w:val="24"/>
    </w:rPr>
  </w:style>
  <w:style w:type="character" w:customStyle="1" w:styleId="1589">
    <w:name w:val="1589"/>
    <w:aliases w:val="bqiaagaaeyqcaaagiaiaaaocbqaabaofaaaaaaaaaaaaaaaaaaaaaaaaaaaaaaaaaaaaaaaaaaaaaaaaaaaaaaaaaaaaaaaaaaaaaaaaaaaaaaaaaaaaaaaaaaaaaaaaaaaaaaaaaaaaaaaaaaaaaaaaaaaaaaaaaaaaaaaaaaaaaaaaaaaaaaaaaaaaaaaaaaaaaaaaaaaaaaaaaaaaaaaaaaaaaaaaaaaaaaaa"/>
    <w:basedOn w:val="a0"/>
    <w:rsid w:val="001D07FE"/>
  </w:style>
  <w:style w:type="character" w:customStyle="1" w:styleId="1596">
    <w:name w:val="1596"/>
    <w:aliases w:val="bqiaagaaeyqcaaagiaiaaaojbqaabbefaaaaaaaaaaaaaaaaaaaaaaaaaaaaaaaaaaaaaaaaaaaaaaaaaaaaaaaaaaaaaaaaaaaaaaaaaaaaaaaaaaaaaaaaaaaaaaaaaaaaaaaaaaaaaaaaaaaaaaaaaaaaaaaaaaaaaaaaaaaaaaaaaaaaaaaaaaaaaaaaaaaaaaaaaaaaaaaaaaaaaaaaaaaaaaaaaaaaaaaa"/>
    <w:basedOn w:val="a0"/>
    <w:rsid w:val="00780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77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3883"/>
    <w:pPr>
      <w:widowControl w:val="0"/>
      <w:autoSpaceDE w:val="0"/>
      <w:autoSpaceDN w:val="0"/>
      <w:ind w:left="270"/>
      <w:jc w:val="both"/>
    </w:pPr>
    <w:rPr>
      <w:rFonts w:eastAsia="Times New Roman"/>
      <w:sz w:val="24"/>
      <w:szCs w:val="24"/>
      <w:lang w:eastAsia="en-US"/>
    </w:rPr>
  </w:style>
  <w:style w:type="character" w:customStyle="1" w:styleId="a4">
    <w:name w:val="Основной текст Знак"/>
    <w:basedOn w:val="a0"/>
    <w:link w:val="a3"/>
    <w:uiPriority w:val="1"/>
    <w:rsid w:val="002A3883"/>
    <w:rPr>
      <w:rFonts w:eastAsia="Times New Roman"/>
      <w:sz w:val="24"/>
      <w:szCs w:val="24"/>
      <w:lang w:eastAsia="en-US"/>
    </w:rPr>
  </w:style>
  <w:style w:type="character" w:customStyle="1" w:styleId="10">
    <w:name w:val="Заголовок 1 Знак"/>
    <w:basedOn w:val="a0"/>
    <w:link w:val="1"/>
    <w:uiPriority w:val="9"/>
    <w:rsid w:val="00A0778C"/>
    <w:rPr>
      <w:rFonts w:asciiTheme="majorHAnsi" w:eastAsiaTheme="majorEastAsia" w:hAnsiTheme="majorHAnsi" w:cstheme="majorBidi"/>
      <w:color w:val="2F5496" w:themeColor="accent1" w:themeShade="BF"/>
      <w:sz w:val="32"/>
      <w:szCs w:val="32"/>
    </w:rPr>
  </w:style>
  <w:style w:type="paragraph" w:customStyle="1" w:styleId="articledecorationfirst">
    <w:name w:val="article_decoration_first"/>
    <w:basedOn w:val="a"/>
    <w:rsid w:val="00E64CAE"/>
    <w:pPr>
      <w:spacing w:before="100" w:beforeAutospacing="1" w:after="100" w:afterAutospacing="1"/>
    </w:pPr>
    <w:rPr>
      <w:rFonts w:eastAsia="Times New Roman"/>
      <w:sz w:val="24"/>
      <w:szCs w:val="24"/>
    </w:rPr>
  </w:style>
  <w:style w:type="paragraph" w:styleId="a5">
    <w:name w:val="List Paragraph"/>
    <w:basedOn w:val="a"/>
    <w:uiPriority w:val="1"/>
    <w:qFormat/>
    <w:rsid w:val="00E64CAE"/>
    <w:pPr>
      <w:ind w:left="720"/>
      <w:contextualSpacing/>
    </w:pPr>
  </w:style>
  <w:style w:type="table" w:styleId="a6">
    <w:name w:val="Table Grid"/>
    <w:basedOn w:val="a1"/>
    <w:uiPriority w:val="59"/>
    <w:unhideWhenUsed/>
    <w:rsid w:val="007F1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E162B"/>
    <w:pPr>
      <w:tabs>
        <w:tab w:val="center" w:pos="4677"/>
        <w:tab w:val="right" w:pos="9355"/>
      </w:tabs>
    </w:pPr>
  </w:style>
  <w:style w:type="character" w:customStyle="1" w:styleId="a8">
    <w:name w:val="Верхний колонтитул Знак"/>
    <w:basedOn w:val="a0"/>
    <w:link w:val="a7"/>
    <w:uiPriority w:val="99"/>
    <w:rsid w:val="002E162B"/>
  </w:style>
  <w:style w:type="paragraph" w:styleId="a9">
    <w:name w:val="footer"/>
    <w:basedOn w:val="a"/>
    <w:link w:val="aa"/>
    <w:uiPriority w:val="99"/>
    <w:unhideWhenUsed/>
    <w:rsid w:val="002E162B"/>
    <w:pPr>
      <w:tabs>
        <w:tab w:val="center" w:pos="4677"/>
        <w:tab w:val="right" w:pos="9355"/>
      </w:tabs>
    </w:pPr>
  </w:style>
  <w:style w:type="character" w:customStyle="1" w:styleId="aa">
    <w:name w:val="Нижний колонтитул Знак"/>
    <w:basedOn w:val="a0"/>
    <w:link w:val="a9"/>
    <w:uiPriority w:val="99"/>
    <w:rsid w:val="002E162B"/>
  </w:style>
  <w:style w:type="paragraph" w:customStyle="1" w:styleId="docdata">
    <w:name w:val="docdata"/>
    <w:aliases w:val="docy,v5,1682,bqiaagaaeyqcaaagiaiaaap5bqaabqcgaaaaaaaaaaaaaaaaaaaaaaaaaaaaaaaaaaaaaaaaaaaaaaaaaaaaaaaaaaaaaaaaaaaaaaaaaaaaaaaaaaaaaaaaaaaaaaaaaaaaaaaaaaaaaaaaaaaaaaaaaaaaaaaaaaaaaaaaaaaaaaaaaaaaaaaaaaaaaaaaaaaaaaaaaaaaaaaaaaaaaaaaaaaaaaaaaaaaaaaa"/>
    <w:basedOn w:val="a"/>
    <w:rsid w:val="001D07FE"/>
    <w:pPr>
      <w:spacing w:before="100" w:beforeAutospacing="1" w:after="100" w:afterAutospacing="1"/>
    </w:pPr>
    <w:rPr>
      <w:rFonts w:eastAsia="Times New Roman"/>
      <w:sz w:val="24"/>
      <w:szCs w:val="24"/>
    </w:rPr>
  </w:style>
  <w:style w:type="character" w:customStyle="1" w:styleId="1589">
    <w:name w:val="1589"/>
    <w:aliases w:val="bqiaagaaeyqcaaagiaiaaaocbqaabaofaaaaaaaaaaaaaaaaaaaaaaaaaaaaaaaaaaaaaaaaaaaaaaaaaaaaaaaaaaaaaaaaaaaaaaaaaaaaaaaaaaaaaaaaaaaaaaaaaaaaaaaaaaaaaaaaaaaaaaaaaaaaaaaaaaaaaaaaaaaaaaaaaaaaaaaaaaaaaaaaaaaaaaaaaaaaaaaaaaaaaaaaaaaaaaaaaaaaaaaa"/>
    <w:basedOn w:val="a0"/>
    <w:rsid w:val="001D07FE"/>
  </w:style>
  <w:style w:type="character" w:customStyle="1" w:styleId="1596">
    <w:name w:val="1596"/>
    <w:aliases w:val="bqiaagaaeyqcaaagiaiaaaojbqaabbefaaaaaaaaaaaaaaaaaaaaaaaaaaaaaaaaaaaaaaaaaaaaaaaaaaaaaaaaaaaaaaaaaaaaaaaaaaaaaaaaaaaaaaaaaaaaaaaaaaaaaaaaaaaaaaaaaaaaaaaaaaaaaaaaaaaaaaaaaaaaaaaaaaaaaaaaaaaaaaaaaaaaaaaaaaaaaaaaaaaaaaaaaaaaaaaaaaaaaaaa"/>
    <w:basedOn w:val="a0"/>
    <w:rsid w:val="0078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9977">
      <w:bodyDiv w:val="1"/>
      <w:marLeft w:val="0"/>
      <w:marRight w:val="0"/>
      <w:marTop w:val="0"/>
      <w:marBottom w:val="0"/>
      <w:divBdr>
        <w:top w:val="none" w:sz="0" w:space="0" w:color="auto"/>
        <w:left w:val="none" w:sz="0" w:space="0" w:color="auto"/>
        <w:bottom w:val="none" w:sz="0" w:space="0" w:color="auto"/>
        <w:right w:val="none" w:sz="0" w:space="0" w:color="auto"/>
      </w:divBdr>
      <w:divsChild>
        <w:div w:id="1824663985">
          <w:marLeft w:val="0"/>
          <w:marRight w:val="0"/>
          <w:marTop w:val="0"/>
          <w:marBottom w:val="0"/>
          <w:divBdr>
            <w:top w:val="none" w:sz="0" w:space="0" w:color="auto"/>
            <w:left w:val="none" w:sz="0" w:space="0" w:color="auto"/>
            <w:bottom w:val="none" w:sz="0" w:space="0" w:color="auto"/>
            <w:right w:val="none" w:sz="0" w:space="0" w:color="auto"/>
          </w:divBdr>
          <w:divsChild>
            <w:div w:id="1988590757">
              <w:marLeft w:val="0"/>
              <w:marRight w:val="0"/>
              <w:marTop w:val="0"/>
              <w:marBottom w:val="0"/>
              <w:divBdr>
                <w:top w:val="none" w:sz="0" w:space="0" w:color="auto"/>
                <w:left w:val="none" w:sz="0" w:space="0" w:color="auto"/>
                <w:bottom w:val="none" w:sz="0" w:space="0" w:color="auto"/>
                <w:right w:val="none" w:sz="0" w:space="0" w:color="auto"/>
              </w:divBdr>
              <w:divsChild>
                <w:div w:id="1411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06968">
      <w:bodyDiv w:val="1"/>
      <w:marLeft w:val="0"/>
      <w:marRight w:val="0"/>
      <w:marTop w:val="0"/>
      <w:marBottom w:val="0"/>
      <w:divBdr>
        <w:top w:val="none" w:sz="0" w:space="0" w:color="auto"/>
        <w:left w:val="none" w:sz="0" w:space="0" w:color="auto"/>
        <w:bottom w:val="none" w:sz="0" w:space="0" w:color="auto"/>
        <w:right w:val="none" w:sz="0" w:space="0" w:color="auto"/>
      </w:divBdr>
    </w:div>
    <w:div w:id="841242000">
      <w:bodyDiv w:val="1"/>
      <w:marLeft w:val="0"/>
      <w:marRight w:val="0"/>
      <w:marTop w:val="0"/>
      <w:marBottom w:val="0"/>
      <w:divBdr>
        <w:top w:val="none" w:sz="0" w:space="0" w:color="auto"/>
        <w:left w:val="none" w:sz="0" w:space="0" w:color="auto"/>
        <w:bottom w:val="none" w:sz="0" w:space="0" w:color="auto"/>
        <w:right w:val="none" w:sz="0" w:space="0" w:color="auto"/>
      </w:divBdr>
    </w:div>
    <w:div w:id="1115908870">
      <w:bodyDiv w:val="1"/>
      <w:marLeft w:val="0"/>
      <w:marRight w:val="0"/>
      <w:marTop w:val="0"/>
      <w:marBottom w:val="0"/>
      <w:divBdr>
        <w:top w:val="none" w:sz="0" w:space="0" w:color="auto"/>
        <w:left w:val="none" w:sz="0" w:space="0" w:color="auto"/>
        <w:bottom w:val="none" w:sz="0" w:space="0" w:color="auto"/>
        <w:right w:val="none" w:sz="0" w:space="0" w:color="auto"/>
      </w:divBdr>
    </w:div>
    <w:div w:id="1332028615">
      <w:bodyDiv w:val="1"/>
      <w:marLeft w:val="0"/>
      <w:marRight w:val="0"/>
      <w:marTop w:val="0"/>
      <w:marBottom w:val="0"/>
      <w:divBdr>
        <w:top w:val="none" w:sz="0" w:space="0" w:color="auto"/>
        <w:left w:val="none" w:sz="0" w:space="0" w:color="auto"/>
        <w:bottom w:val="none" w:sz="0" w:space="0" w:color="auto"/>
        <w:right w:val="none" w:sz="0" w:space="0" w:color="auto"/>
      </w:divBdr>
    </w:div>
    <w:div w:id="1808817530">
      <w:bodyDiv w:val="1"/>
      <w:marLeft w:val="0"/>
      <w:marRight w:val="0"/>
      <w:marTop w:val="0"/>
      <w:marBottom w:val="0"/>
      <w:divBdr>
        <w:top w:val="none" w:sz="0" w:space="0" w:color="auto"/>
        <w:left w:val="none" w:sz="0" w:space="0" w:color="auto"/>
        <w:bottom w:val="none" w:sz="0" w:space="0" w:color="auto"/>
        <w:right w:val="none" w:sz="0" w:space="0" w:color="auto"/>
      </w:divBdr>
    </w:div>
    <w:div w:id="21336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36557-15CE-4340-AA68-34F8A851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5313</Words>
  <Characters>30285</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2024-03-04T01:21:00Z</dcterms:created>
  <dcterms:modified xsi:type="dcterms:W3CDTF">2024-03-04T01:36:00Z</dcterms:modified>
</cp:coreProperties>
</file>