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B4F" w:rsidRPr="00992CF7" w:rsidRDefault="00B73B4F" w:rsidP="00561345">
      <w:pPr>
        <w:spacing w:after="0"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73B4F" w:rsidRPr="00992CF7" w:rsidRDefault="00B73B4F" w:rsidP="00561345">
      <w:pPr>
        <w:spacing w:after="0" w:line="360" w:lineRule="auto"/>
        <w:ind w:left="-1843" w:right="-1250"/>
        <w:jc w:val="center"/>
        <w:rPr>
          <w:rFonts w:ascii="Times New Roman" w:hAnsi="Times New Roman"/>
          <w:b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Комитет образования Еврейской автономной области</w:t>
      </w:r>
    </w:p>
    <w:p w:rsidR="00B73B4F" w:rsidRPr="00992CF7" w:rsidRDefault="00B73B4F" w:rsidP="00561345">
      <w:pPr>
        <w:spacing w:after="0" w:line="360" w:lineRule="auto"/>
        <w:ind w:left="-1843" w:right="-1250"/>
        <w:jc w:val="center"/>
        <w:rPr>
          <w:rFonts w:ascii="Times New Roman" w:hAnsi="Times New Roman"/>
          <w:b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Областное государственной профессиональное образовательное</w:t>
      </w:r>
    </w:p>
    <w:p w:rsidR="00B73B4F" w:rsidRPr="00992CF7" w:rsidRDefault="00B73B4F" w:rsidP="00561345">
      <w:pPr>
        <w:spacing w:after="0" w:line="360" w:lineRule="auto"/>
        <w:ind w:left="-1843" w:right="-1250"/>
        <w:jc w:val="center"/>
        <w:rPr>
          <w:rFonts w:ascii="Times New Roman" w:hAnsi="Times New Roman"/>
          <w:b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бюджетное учреждение «Сельскохозяйственный техникум»</w:t>
      </w:r>
    </w:p>
    <w:p w:rsidR="00B73B4F" w:rsidRPr="001E4716" w:rsidRDefault="00B73B4F" w:rsidP="00561345">
      <w:pPr>
        <w:tabs>
          <w:tab w:val="left" w:pos="3722"/>
        </w:tabs>
        <w:spacing w:line="360" w:lineRule="auto"/>
        <w:jc w:val="center"/>
        <w:rPr>
          <w:rFonts w:ascii="Courier New" w:hAnsi="Courier New"/>
          <w:b/>
          <w:sz w:val="28"/>
          <w:szCs w:val="28"/>
        </w:rPr>
      </w:pPr>
    </w:p>
    <w:p w:rsidR="00B73B4F" w:rsidRPr="00072038" w:rsidRDefault="00496C8C" w:rsidP="00072038">
      <w:pPr>
        <w:tabs>
          <w:tab w:val="left" w:pos="3722"/>
        </w:tabs>
        <w:spacing w:line="360" w:lineRule="auto"/>
        <w:jc w:val="center"/>
        <w:rPr>
          <w:rFonts w:ascii="Courier New" w:hAnsi="Courier New"/>
          <w:b/>
          <w:lang w:val="en-US"/>
        </w:rPr>
      </w:pPr>
      <w:r w:rsidRPr="00496C8C">
        <w:rPr>
          <w:rFonts w:ascii="Courier New" w:hAnsi="Courier New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4pt;height:229.3pt;visibility:visible">
            <v:imagedata r:id="rId7" o:title=""/>
          </v:shape>
        </w:pict>
      </w:r>
    </w:p>
    <w:p w:rsidR="00B73B4F" w:rsidRPr="00992CF7" w:rsidRDefault="00B73B4F" w:rsidP="005613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ИССЛЕДОВАТЕЛЬСКАЯ РАБОТА</w:t>
      </w:r>
    </w:p>
    <w:p w:rsidR="00B73B4F" w:rsidRPr="00992CF7" w:rsidRDefault="00B73B4F" w:rsidP="004E45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3B4F" w:rsidRPr="00992CF7" w:rsidRDefault="00B73B4F" w:rsidP="00992CF7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Тема:</w:t>
      </w:r>
      <w:r w:rsidR="00992CF7">
        <w:rPr>
          <w:rFonts w:ascii="Times New Roman" w:hAnsi="Times New Roman"/>
          <w:b/>
          <w:sz w:val="24"/>
          <w:szCs w:val="24"/>
        </w:rPr>
        <w:t xml:space="preserve"> </w:t>
      </w:r>
      <w:r w:rsidRPr="00992CF7">
        <w:rPr>
          <w:rFonts w:ascii="Times New Roman" w:hAnsi="Times New Roman"/>
          <w:sz w:val="24"/>
          <w:szCs w:val="24"/>
        </w:rPr>
        <w:t>«Эффективность использования земельных угодий на предприятии»</w:t>
      </w:r>
    </w:p>
    <w:p w:rsidR="00B73B4F" w:rsidRPr="00992CF7" w:rsidRDefault="00E103E2" w:rsidP="00992CF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Российская Федерация</w:t>
      </w:r>
      <w:r w:rsidR="00B73B4F" w:rsidRPr="00992CF7">
        <w:rPr>
          <w:rFonts w:ascii="Times New Roman" w:hAnsi="Times New Roman"/>
          <w:sz w:val="24"/>
          <w:szCs w:val="24"/>
        </w:rPr>
        <w:t>, Дальний Восток, Еврейская Автон</w:t>
      </w:r>
      <w:r>
        <w:rPr>
          <w:rFonts w:ascii="Times New Roman" w:hAnsi="Times New Roman"/>
          <w:sz w:val="24"/>
          <w:szCs w:val="24"/>
        </w:rPr>
        <w:t>омная Область, Ленинский район, село Башмак</w:t>
      </w:r>
      <w:r w:rsidR="00B73B4F" w:rsidRPr="00992CF7">
        <w:rPr>
          <w:rFonts w:ascii="Times New Roman" w:hAnsi="Times New Roman"/>
          <w:sz w:val="24"/>
          <w:szCs w:val="24"/>
        </w:rPr>
        <w:t>,</w:t>
      </w:r>
      <w:r w:rsidRPr="00E103E2">
        <w:rPr>
          <w:rFonts w:ascii="Times New Roman" w:hAnsi="Times New Roman"/>
          <w:sz w:val="24"/>
          <w:szCs w:val="24"/>
        </w:rPr>
        <w:t xml:space="preserve"> </w:t>
      </w:r>
      <w:r w:rsidR="00B73B4F" w:rsidRPr="00992CF7">
        <w:rPr>
          <w:rFonts w:ascii="Times New Roman" w:hAnsi="Times New Roman"/>
          <w:sz w:val="24"/>
          <w:szCs w:val="24"/>
        </w:rPr>
        <w:t>ГБСХОС «Башмак»</w:t>
      </w:r>
    </w:p>
    <w:p w:rsidR="00B73B4F" w:rsidRPr="00992CF7" w:rsidRDefault="00B73B4F" w:rsidP="00992CF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73B4F" w:rsidRPr="00992CF7" w:rsidRDefault="00B73B4F" w:rsidP="004E45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73B4F" w:rsidRPr="00992CF7" w:rsidRDefault="00B73B4F" w:rsidP="00D015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Выполнили:</w:t>
      </w:r>
      <w:r w:rsidRPr="00992CF7">
        <w:rPr>
          <w:rFonts w:ascii="Times New Roman" w:hAnsi="Times New Roman"/>
          <w:sz w:val="24"/>
          <w:szCs w:val="24"/>
        </w:rPr>
        <w:t xml:space="preserve"> студентки 2 курса, группа Б-21</w:t>
      </w:r>
    </w:p>
    <w:p w:rsidR="00B73B4F" w:rsidRPr="00992CF7" w:rsidRDefault="00B73B4F" w:rsidP="00D015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Специальность:</w:t>
      </w:r>
      <w:r w:rsidRPr="00992CF7">
        <w:rPr>
          <w:rFonts w:ascii="Times New Roman" w:hAnsi="Times New Roman"/>
          <w:sz w:val="24"/>
          <w:szCs w:val="24"/>
        </w:rPr>
        <w:t xml:space="preserve"> 38.02.01 «Экономика и бухгалтерский учет (по отраслям)»</w:t>
      </w:r>
    </w:p>
    <w:p w:rsidR="00B73B4F" w:rsidRPr="00992CF7" w:rsidRDefault="00B73B4F" w:rsidP="00D015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Ф.И.О.</w:t>
      </w:r>
      <w:r w:rsidR="00E103E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92CF7">
        <w:rPr>
          <w:rFonts w:ascii="Times New Roman" w:hAnsi="Times New Roman"/>
          <w:b/>
          <w:sz w:val="24"/>
          <w:szCs w:val="24"/>
        </w:rPr>
        <w:t>:</w:t>
      </w:r>
      <w:r w:rsidRPr="00992C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92CF7">
        <w:rPr>
          <w:rFonts w:ascii="Times New Roman" w:hAnsi="Times New Roman"/>
          <w:sz w:val="24"/>
          <w:szCs w:val="24"/>
        </w:rPr>
        <w:t>Комсулина</w:t>
      </w:r>
      <w:proofErr w:type="spellEnd"/>
      <w:r w:rsidRPr="00992CF7">
        <w:rPr>
          <w:rFonts w:ascii="Times New Roman" w:hAnsi="Times New Roman"/>
          <w:sz w:val="24"/>
          <w:szCs w:val="24"/>
        </w:rPr>
        <w:t xml:space="preserve"> Наташа</w:t>
      </w:r>
    </w:p>
    <w:p w:rsidR="00B73B4F" w:rsidRPr="00992CF7" w:rsidRDefault="00B73B4F" w:rsidP="00D015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sz w:val="24"/>
          <w:szCs w:val="24"/>
        </w:rPr>
        <w:t xml:space="preserve">               </w:t>
      </w:r>
    </w:p>
    <w:p w:rsidR="00B73B4F" w:rsidRPr="00992CF7" w:rsidRDefault="00B73B4F" w:rsidP="00D015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Руководитель:</w:t>
      </w:r>
      <w:r w:rsidRPr="00992CF7">
        <w:rPr>
          <w:rFonts w:ascii="Times New Roman" w:hAnsi="Times New Roman"/>
          <w:sz w:val="24"/>
          <w:szCs w:val="24"/>
        </w:rPr>
        <w:t xml:space="preserve"> преподаватель экономических дисциплин  Зеленская А.А</w:t>
      </w:r>
    </w:p>
    <w:p w:rsidR="00B73B4F" w:rsidRDefault="00B73B4F" w:rsidP="004E4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92CF7" w:rsidRDefault="00992CF7" w:rsidP="004E4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92CF7" w:rsidRDefault="00992CF7" w:rsidP="004E4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92CF7" w:rsidRPr="00992CF7" w:rsidRDefault="00992CF7" w:rsidP="004E4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3B4F" w:rsidRPr="00992CF7" w:rsidRDefault="00B73B4F" w:rsidP="00992CF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992CF7">
        <w:rPr>
          <w:rFonts w:ascii="Times New Roman" w:hAnsi="Times New Roman"/>
          <w:b/>
          <w:sz w:val="24"/>
          <w:szCs w:val="24"/>
        </w:rPr>
        <w:t>.Л</w:t>
      </w:r>
      <w:proofErr w:type="gramEnd"/>
      <w:r w:rsidRPr="00992CF7">
        <w:rPr>
          <w:rFonts w:ascii="Times New Roman" w:hAnsi="Times New Roman"/>
          <w:b/>
          <w:sz w:val="24"/>
          <w:szCs w:val="24"/>
        </w:rPr>
        <w:t>енинское</w:t>
      </w:r>
    </w:p>
    <w:p w:rsidR="00B73B4F" w:rsidRPr="00992CF7" w:rsidRDefault="00B73B4F" w:rsidP="00992C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B73B4F" w:rsidRPr="00992CF7" w:rsidRDefault="00B73B4F" w:rsidP="00992C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3B4F" w:rsidRPr="00992CF7" w:rsidRDefault="00B73B4F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sz w:val="24"/>
          <w:szCs w:val="24"/>
        </w:rPr>
        <w:t>Введение</w:t>
      </w:r>
      <w:r w:rsidR="00992CF7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  <w:r w:rsidR="00BA74F3">
        <w:rPr>
          <w:rFonts w:ascii="Times New Roman" w:hAnsi="Times New Roman"/>
          <w:sz w:val="24"/>
          <w:szCs w:val="24"/>
        </w:rPr>
        <w:t>..3</w:t>
      </w:r>
    </w:p>
    <w:p w:rsidR="00B73B4F" w:rsidRPr="00BA74F3" w:rsidRDefault="00BA74F3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1.Краткая  природн</w:t>
      </w:r>
      <w:r w:rsidR="00B73B4F" w:rsidRPr="00992CF7">
        <w:rPr>
          <w:rFonts w:ascii="Times New Roman" w:hAnsi="Times New Roman"/>
          <w:sz w:val="24"/>
          <w:szCs w:val="24"/>
        </w:rPr>
        <w:t>ая характеристика ГБСХОС «Башмак»</w:t>
      </w:r>
      <w:r w:rsidR="00992CF7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…………………..4</w:t>
      </w:r>
    </w:p>
    <w:p w:rsidR="00BA74F3" w:rsidRPr="00BA74F3" w:rsidRDefault="00BA74F3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74F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992CF7">
        <w:rPr>
          <w:rFonts w:ascii="Times New Roman" w:hAnsi="Times New Roman"/>
          <w:sz w:val="24"/>
          <w:szCs w:val="24"/>
        </w:rPr>
        <w:t>Эффективность использования земельных угодий на предприятии</w:t>
      </w:r>
      <w:r>
        <w:rPr>
          <w:rFonts w:ascii="Times New Roman" w:hAnsi="Times New Roman"/>
          <w:sz w:val="24"/>
          <w:szCs w:val="24"/>
        </w:rPr>
        <w:t>………………..5</w:t>
      </w:r>
    </w:p>
    <w:p w:rsidR="00B73B4F" w:rsidRPr="00992CF7" w:rsidRDefault="00B73B4F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sz w:val="24"/>
          <w:szCs w:val="24"/>
        </w:rPr>
        <w:t>2</w:t>
      </w:r>
      <w:r w:rsidR="00BA74F3">
        <w:rPr>
          <w:rFonts w:ascii="Times New Roman" w:hAnsi="Times New Roman"/>
          <w:sz w:val="24"/>
          <w:szCs w:val="24"/>
        </w:rPr>
        <w:t>.1.</w:t>
      </w:r>
      <w:r w:rsidRPr="00992CF7">
        <w:rPr>
          <w:rFonts w:ascii="Times New Roman" w:hAnsi="Times New Roman"/>
          <w:sz w:val="24"/>
          <w:szCs w:val="24"/>
        </w:rPr>
        <w:t>.Размер и структура земельных угодий ГБСХОС «Башмак»</w:t>
      </w:r>
      <w:r w:rsidR="00BA74F3">
        <w:rPr>
          <w:rFonts w:ascii="Times New Roman" w:hAnsi="Times New Roman"/>
          <w:sz w:val="24"/>
          <w:szCs w:val="24"/>
        </w:rPr>
        <w:t>……………………...5</w:t>
      </w:r>
    </w:p>
    <w:p w:rsidR="00B73B4F" w:rsidRPr="00992CF7" w:rsidRDefault="00BA74F3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</w:t>
      </w:r>
      <w:r w:rsidR="00B73B4F" w:rsidRPr="00992CF7">
        <w:rPr>
          <w:rFonts w:ascii="Times New Roman" w:hAnsi="Times New Roman"/>
          <w:sz w:val="24"/>
          <w:szCs w:val="24"/>
        </w:rPr>
        <w:t>.Структура посевных площадей</w:t>
      </w:r>
      <w:r w:rsidR="00992CF7">
        <w:rPr>
          <w:rFonts w:ascii="Times New Roman" w:hAnsi="Times New Roman"/>
          <w:sz w:val="24"/>
          <w:szCs w:val="24"/>
        </w:rPr>
        <w:t>………………………………………………………</w:t>
      </w:r>
      <w:r>
        <w:rPr>
          <w:rFonts w:ascii="Times New Roman" w:hAnsi="Times New Roman"/>
          <w:sz w:val="24"/>
          <w:szCs w:val="24"/>
        </w:rPr>
        <w:t>6</w:t>
      </w:r>
    </w:p>
    <w:p w:rsidR="00B73B4F" w:rsidRPr="00992CF7" w:rsidRDefault="00BA74F3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B73B4F" w:rsidRPr="00992CF7">
        <w:rPr>
          <w:rFonts w:ascii="Times New Roman" w:hAnsi="Times New Roman"/>
          <w:sz w:val="24"/>
          <w:szCs w:val="24"/>
        </w:rPr>
        <w:t>.Экономическая эффективность товарных культур</w:t>
      </w:r>
      <w:r w:rsidR="00992CF7">
        <w:rPr>
          <w:rFonts w:ascii="Times New Roman" w:hAnsi="Times New Roman"/>
          <w:sz w:val="24"/>
          <w:szCs w:val="24"/>
        </w:rPr>
        <w:t>…………………………………</w:t>
      </w:r>
      <w:r>
        <w:rPr>
          <w:rFonts w:ascii="Times New Roman" w:hAnsi="Times New Roman"/>
          <w:sz w:val="24"/>
          <w:szCs w:val="24"/>
        </w:rPr>
        <w:t>7</w:t>
      </w:r>
    </w:p>
    <w:p w:rsidR="00B73B4F" w:rsidRPr="00992CF7" w:rsidRDefault="00BA74F3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3B4F" w:rsidRPr="00992CF7">
        <w:rPr>
          <w:rFonts w:ascii="Times New Roman" w:hAnsi="Times New Roman"/>
          <w:sz w:val="24"/>
          <w:szCs w:val="24"/>
        </w:rPr>
        <w:t>.Эффективность использования земли</w:t>
      </w:r>
      <w:r w:rsidR="00992CF7">
        <w:rPr>
          <w:rFonts w:ascii="Times New Roman" w:hAnsi="Times New Roman"/>
          <w:sz w:val="24"/>
          <w:szCs w:val="24"/>
        </w:rPr>
        <w:t>……………………………………………….</w:t>
      </w:r>
      <w:r>
        <w:rPr>
          <w:rFonts w:ascii="Times New Roman" w:hAnsi="Times New Roman"/>
          <w:sz w:val="24"/>
          <w:szCs w:val="24"/>
        </w:rPr>
        <w:t>8</w:t>
      </w:r>
    </w:p>
    <w:p w:rsidR="00B73B4F" w:rsidRPr="00992CF7" w:rsidRDefault="00B73B4F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sz w:val="24"/>
          <w:szCs w:val="24"/>
        </w:rPr>
        <w:t>Заключение</w:t>
      </w:r>
      <w:r w:rsidR="00992CF7"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  <w:r w:rsidR="00BA74F3">
        <w:rPr>
          <w:rFonts w:ascii="Times New Roman" w:hAnsi="Times New Roman"/>
          <w:sz w:val="24"/>
          <w:szCs w:val="24"/>
        </w:rPr>
        <w:t>….10</w:t>
      </w:r>
    </w:p>
    <w:p w:rsidR="00B73B4F" w:rsidRPr="00992CF7" w:rsidRDefault="00B73B4F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sz w:val="24"/>
          <w:szCs w:val="24"/>
        </w:rPr>
        <w:t>Список используемой литературы</w:t>
      </w:r>
      <w:r w:rsidR="00992CF7">
        <w:rPr>
          <w:rFonts w:ascii="Times New Roman" w:hAnsi="Times New Roman"/>
          <w:sz w:val="24"/>
          <w:szCs w:val="24"/>
        </w:rPr>
        <w:t>……………………………………………………</w:t>
      </w:r>
      <w:r w:rsidR="00BA74F3">
        <w:rPr>
          <w:rFonts w:ascii="Times New Roman" w:hAnsi="Times New Roman"/>
          <w:sz w:val="24"/>
          <w:szCs w:val="24"/>
        </w:rPr>
        <w:t>...11</w:t>
      </w:r>
    </w:p>
    <w:p w:rsidR="00B73B4F" w:rsidRPr="00992CF7" w:rsidRDefault="00B73B4F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3B4F" w:rsidRPr="00992CF7" w:rsidRDefault="00B73B4F" w:rsidP="00992C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3B4F" w:rsidRDefault="00B73B4F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92CF7" w:rsidRDefault="00992CF7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92CF7" w:rsidRDefault="00992CF7" w:rsidP="002B0C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1386B" w:rsidRDefault="0081386B" w:rsidP="00992C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1386B" w:rsidRDefault="0081386B" w:rsidP="00992C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AC6" w:rsidRDefault="009D4AC6" w:rsidP="00992C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AC6" w:rsidRDefault="009D4AC6" w:rsidP="00992C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AC6" w:rsidRDefault="009D4AC6" w:rsidP="00992C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3B4F" w:rsidRPr="00992CF7" w:rsidRDefault="00B73B4F" w:rsidP="00992C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CF7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B73B4F" w:rsidRPr="00992CF7" w:rsidRDefault="00C436D6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 xml:space="preserve">     </w:t>
      </w:r>
      <w:r w:rsidR="00B73B4F" w:rsidRPr="00992CF7">
        <w:t xml:space="preserve">Важнейшей предпосылкой и естественной основой создания материальных благ являются земельные ресурсы. Роль земли </w:t>
      </w:r>
      <w:proofErr w:type="gramStart"/>
      <w:r w:rsidR="00B73B4F" w:rsidRPr="00992CF7">
        <w:t>по</w:t>
      </w:r>
      <w:r w:rsidR="00992CF7">
        <w:t xml:space="preserve"> </w:t>
      </w:r>
      <w:r w:rsidR="00B73B4F" w:rsidRPr="00992CF7">
        <w:t>истине</w:t>
      </w:r>
      <w:proofErr w:type="gramEnd"/>
      <w:r w:rsidR="00B73B4F" w:rsidRPr="00992CF7">
        <w:t xml:space="preserve"> огромна и многообразна. Она является непременным условием существования человеческого общества.</w:t>
      </w:r>
    </w:p>
    <w:p w:rsidR="00B73B4F" w:rsidRPr="00992CF7" w:rsidRDefault="00C436D6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 xml:space="preserve">     </w:t>
      </w:r>
      <w:r w:rsidR="00B73B4F" w:rsidRPr="00992CF7">
        <w:t>Рациональное использование земельных ресурсов имеет большое значение в экономике сельского хозяйства и страны в целом. В сферах производственной деятельности человека роль земли неодинакова. В промышленности она функционирует как фундамент или пространственный операционный базис для размещения производства. В сельском хозяйстве получение продукции связано именно с качественным состоянием земли, с характером и условиями ее использования. Она является важной производственной силой, без которой немыслим процесс сельскохозяйственного производства.</w:t>
      </w:r>
    </w:p>
    <w:p w:rsidR="00B73B4F" w:rsidRPr="00992CF7" w:rsidRDefault="00C436D6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 xml:space="preserve">     </w:t>
      </w:r>
      <w:r w:rsidR="00B73B4F" w:rsidRPr="00992CF7">
        <w:t>Актуальность представленной в работе темы обуславливается тем, что рациональное использование земли обеспечивает неуклонное увеличение выхода продукции с одной и той же площади. Характер использования земли обуславливается многими природными, историческими, техническими и экономическими факторами.</w:t>
      </w:r>
    </w:p>
    <w:p w:rsidR="00B73B4F" w:rsidRPr="00992CF7" w:rsidRDefault="00C436D6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 xml:space="preserve">     </w:t>
      </w:r>
      <w:r w:rsidR="00B73B4F" w:rsidRPr="00992CF7">
        <w:t>В данной  работе рассмотрены теоретические и практические аспекты анализа эффективности использования земельных ресурсов.</w:t>
      </w:r>
    </w:p>
    <w:p w:rsidR="00C436D6" w:rsidRPr="00992CF7" w:rsidRDefault="00C436D6" w:rsidP="00992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sz w:val="24"/>
          <w:szCs w:val="24"/>
        </w:rPr>
        <w:t xml:space="preserve">     </w:t>
      </w:r>
      <w:r w:rsidR="00B73B4F" w:rsidRPr="00992CF7">
        <w:rPr>
          <w:rFonts w:ascii="Times New Roman" w:hAnsi="Times New Roman"/>
          <w:sz w:val="24"/>
          <w:szCs w:val="24"/>
        </w:rPr>
        <w:t>Предметом исследования работы являются</w:t>
      </w:r>
      <w:r w:rsidRPr="00992CF7">
        <w:rPr>
          <w:rFonts w:ascii="Times New Roman" w:hAnsi="Times New Roman"/>
          <w:sz w:val="24"/>
          <w:szCs w:val="24"/>
        </w:rPr>
        <w:t xml:space="preserve"> земельные ресурсы предприятия. </w:t>
      </w:r>
      <w:r w:rsidR="00B73B4F" w:rsidRPr="00992CF7">
        <w:rPr>
          <w:rFonts w:ascii="Times New Roman" w:hAnsi="Times New Roman"/>
          <w:sz w:val="24"/>
          <w:szCs w:val="24"/>
        </w:rPr>
        <w:t>Объектом исследования послужило</w:t>
      </w:r>
      <w:r w:rsidR="00E950EC">
        <w:rPr>
          <w:rFonts w:ascii="Times New Roman" w:hAnsi="Times New Roman"/>
          <w:sz w:val="24"/>
          <w:szCs w:val="24"/>
        </w:rPr>
        <w:t xml:space="preserve"> предприятие</w:t>
      </w:r>
      <w:r w:rsidR="00B73B4F" w:rsidRPr="00992CF7">
        <w:rPr>
          <w:rFonts w:ascii="Times New Roman" w:hAnsi="Times New Roman"/>
          <w:sz w:val="24"/>
          <w:szCs w:val="24"/>
        </w:rPr>
        <w:t xml:space="preserve"> </w:t>
      </w:r>
      <w:r w:rsidRPr="00992CF7">
        <w:rPr>
          <w:rFonts w:ascii="Times New Roman" w:hAnsi="Times New Roman"/>
          <w:sz w:val="24"/>
          <w:szCs w:val="24"/>
        </w:rPr>
        <w:t>ГБСХОС «Башмак»</w:t>
      </w:r>
      <w:r w:rsidR="00E950EC">
        <w:rPr>
          <w:rFonts w:ascii="Times New Roman" w:hAnsi="Times New Roman"/>
          <w:sz w:val="24"/>
          <w:szCs w:val="24"/>
        </w:rPr>
        <w:t>.</w:t>
      </w:r>
    </w:p>
    <w:p w:rsidR="00B73B4F" w:rsidRPr="00992CF7" w:rsidRDefault="00E950EC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</w:t>
      </w:r>
      <w:r w:rsidR="00992CF7" w:rsidRPr="00992CF7">
        <w:t>Период исследования – 2014-2015</w:t>
      </w:r>
      <w:r w:rsidR="00B73B4F" w:rsidRPr="00992CF7">
        <w:t xml:space="preserve"> гг.</w:t>
      </w:r>
    </w:p>
    <w:p w:rsidR="00B73B4F" w:rsidRPr="00E950EC" w:rsidRDefault="00C436D6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CF7">
        <w:rPr>
          <w:sz w:val="24"/>
          <w:szCs w:val="24"/>
        </w:rPr>
        <w:t xml:space="preserve">     </w:t>
      </w:r>
      <w:r w:rsidR="00B73B4F" w:rsidRPr="00992CF7">
        <w:rPr>
          <w:rFonts w:ascii="Times New Roman" w:hAnsi="Times New Roman"/>
          <w:sz w:val="24"/>
          <w:szCs w:val="24"/>
        </w:rPr>
        <w:t xml:space="preserve">Целью работы является повышение экономической эффективности использования земли в условиях рынка на </w:t>
      </w:r>
      <w:r w:rsidRPr="00E950EC">
        <w:rPr>
          <w:rFonts w:ascii="Times New Roman" w:hAnsi="Times New Roman"/>
          <w:sz w:val="24"/>
          <w:szCs w:val="24"/>
        </w:rPr>
        <w:t>примере</w:t>
      </w:r>
      <w:r w:rsidR="00E950EC">
        <w:rPr>
          <w:rFonts w:ascii="Times New Roman" w:hAnsi="Times New Roman"/>
          <w:sz w:val="24"/>
          <w:szCs w:val="24"/>
        </w:rPr>
        <w:t xml:space="preserve"> предприятия</w:t>
      </w:r>
      <w:r w:rsidRPr="00992CF7">
        <w:rPr>
          <w:sz w:val="24"/>
          <w:szCs w:val="24"/>
        </w:rPr>
        <w:t xml:space="preserve"> </w:t>
      </w:r>
      <w:r w:rsidRPr="00992CF7">
        <w:rPr>
          <w:rFonts w:ascii="Times New Roman" w:hAnsi="Times New Roman"/>
          <w:sz w:val="24"/>
          <w:szCs w:val="24"/>
        </w:rPr>
        <w:t>ГБСХОС «Башмак»</w:t>
      </w:r>
      <w:r w:rsidR="00B73B4F" w:rsidRPr="00992CF7">
        <w:t xml:space="preserve"> </w:t>
      </w:r>
      <w:r w:rsidR="00B73B4F" w:rsidRPr="00E950EC">
        <w:rPr>
          <w:rFonts w:ascii="Times New Roman" w:hAnsi="Times New Roman"/>
          <w:sz w:val="24"/>
          <w:szCs w:val="24"/>
        </w:rPr>
        <w:t>на основе анализа земельных ресурсов.</w:t>
      </w:r>
    </w:p>
    <w:p w:rsidR="00B73B4F" w:rsidRPr="00992CF7" w:rsidRDefault="00C436D6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 xml:space="preserve">     </w:t>
      </w:r>
      <w:r w:rsidR="00B73B4F" w:rsidRPr="00992CF7">
        <w:t>Для достижения цели в работе поставлены следующие задачи:</w:t>
      </w:r>
    </w:p>
    <w:p w:rsidR="00B73B4F" w:rsidRPr="00992CF7" w:rsidRDefault="00992CF7" w:rsidP="00992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CF7">
        <w:rPr>
          <w:rFonts w:ascii="Times New Roman" w:hAnsi="Times New Roman"/>
          <w:sz w:val="24"/>
          <w:szCs w:val="24"/>
        </w:rPr>
        <w:t>1</w:t>
      </w:r>
      <w:r w:rsidR="00B73B4F" w:rsidRPr="00992CF7">
        <w:rPr>
          <w:rFonts w:ascii="Times New Roman" w:hAnsi="Times New Roman"/>
          <w:sz w:val="24"/>
          <w:szCs w:val="24"/>
        </w:rPr>
        <w:t xml:space="preserve">) рассмотрение организационно-экономической характеристики </w:t>
      </w:r>
      <w:r w:rsidR="00C436D6" w:rsidRPr="00992CF7">
        <w:rPr>
          <w:rFonts w:ascii="Times New Roman" w:hAnsi="Times New Roman"/>
          <w:sz w:val="24"/>
          <w:szCs w:val="24"/>
        </w:rPr>
        <w:t>ГБСХОС «Башмак»;</w:t>
      </w:r>
    </w:p>
    <w:p w:rsidR="00B73B4F" w:rsidRPr="00992CF7" w:rsidRDefault="00992CF7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>2</w:t>
      </w:r>
      <w:r w:rsidR="00B73B4F" w:rsidRPr="00992CF7">
        <w:t>) определение эффективности использования земли на рассматриваемом предприятии;</w:t>
      </w:r>
    </w:p>
    <w:p w:rsidR="00B73B4F" w:rsidRPr="00992CF7" w:rsidRDefault="00992CF7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>3</w:t>
      </w:r>
      <w:r w:rsidR="00B73B4F" w:rsidRPr="00992CF7">
        <w:t xml:space="preserve">) выявление </w:t>
      </w:r>
      <w:proofErr w:type="gramStart"/>
      <w:r w:rsidR="00B73B4F" w:rsidRPr="00992CF7">
        <w:t>путей совершенствования экономической эффективности использования земельных ресурсов</w:t>
      </w:r>
      <w:proofErr w:type="gramEnd"/>
      <w:r w:rsidR="00B73B4F" w:rsidRPr="00992CF7">
        <w:t xml:space="preserve"> в </w:t>
      </w:r>
      <w:r w:rsidR="00C436D6" w:rsidRPr="00992CF7">
        <w:t>ГБСХОС «Башмак».</w:t>
      </w:r>
    </w:p>
    <w:p w:rsidR="00B73B4F" w:rsidRPr="00992CF7" w:rsidRDefault="00992CF7" w:rsidP="00992C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992CF7">
        <w:t xml:space="preserve">     </w:t>
      </w:r>
      <w:r w:rsidR="00B73B4F" w:rsidRPr="00992CF7">
        <w:t>В ходе работы использованы аналитические методы, сравнительная характеристика, экономические методы анализа.</w:t>
      </w:r>
    </w:p>
    <w:p w:rsidR="00B73B4F" w:rsidRDefault="00992CF7" w:rsidP="0081386B">
      <w:pPr>
        <w:pStyle w:val="a7"/>
        <w:shd w:val="clear" w:color="auto" w:fill="FFFFFF"/>
        <w:spacing w:before="0" w:beforeAutospacing="0" w:after="400" w:afterAutospacing="0"/>
        <w:jc w:val="both"/>
        <w:textAlignment w:val="baseline"/>
      </w:pPr>
      <w:r w:rsidRPr="00992CF7">
        <w:t xml:space="preserve">     </w:t>
      </w:r>
      <w:r w:rsidR="00B73B4F" w:rsidRPr="00992CF7">
        <w:t>Информационн</w:t>
      </w:r>
      <w:r w:rsidRPr="00992CF7">
        <w:t>ой базой для написания исследовательской</w:t>
      </w:r>
      <w:r w:rsidR="00B73B4F" w:rsidRPr="00992CF7">
        <w:t xml:space="preserve"> работы послужили нормативно-правовые акты, учебная литература, периодические издания, а также первичные документы</w:t>
      </w:r>
      <w:r w:rsidRPr="00992CF7">
        <w:t>, бизнес - план</w:t>
      </w:r>
      <w:r w:rsidR="00B73B4F" w:rsidRPr="00992CF7">
        <w:t xml:space="preserve"> и </w:t>
      </w:r>
      <w:r w:rsidRPr="00992CF7">
        <w:t>годовая отчетность за 2014 - 2015</w:t>
      </w:r>
      <w:r w:rsidR="00B73B4F" w:rsidRPr="00992CF7">
        <w:t xml:space="preserve"> гг. </w:t>
      </w:r>
      <w:r w:rsidR="00C436D6" w:rsidRPr="00992CF7">
        <w:t>ГБСХОС «Башмак».</w:t>
      </w:r>
    </w:p>
    <w:p w:rsidR="00B73B4F" w:rsidRPr="0081386B" w:rsidRDefault="0081386B" w:rsidP="0081386B">
      <w:pPr>
        <w:pStyle w:val="a7"/>
        <w:shd w:val="clear" w:color="auto" w:fill="FFFFFF"/>
        <w:spacing w:before="0" w:beforeAutospacing="0" w:after="400" w:afterAutospacing="0"/>
        <w:jc w:val="both"/>
        <w:textAlignment w:val="baseline"/>
      </w:pPr>
      <w:r>
        <w:rPr>
          <w:noProof/>
        </w:rPr>
        <w:t xml:space="preserve">        </w:t>
      </w:r>
      <w:r w:rsidR="00496C8C">
        <w:rPr>
          <w:noProof/>
        </w:rPr>
        <w:pict>
          <v:shape id="_x0000_i1026" type="#_x0000_t75" alt="http://marketplus.in/wp-content/uploads/2014/03/Soybean4.jpg" style="width:404.6pt;height:230.1pt;visibility:visible;mso-wrap-style:square">
            <v:imagedata r:id="rId8" o:title="Soybean4"/>
          </v:shape>
        </w:pict>
      </w:r>
    </w:p>
    <w:p w:rsidR="00B73B4F" w:rsidRPr="00E950EC" w:rsidRDefault="00BA74F3" w:rsidP="00E950EC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Краткая природная</w:t>
      </w:r>
      <w:r w:rsidR="00B73B4F" w:rsidRPr="00E950EC">
        <w:rPr>
          <w:rFonts w:ascii="Times New Roman" w:hAnsi="Times New Roman"/>
          <w:b/>
          <w:sz w:val="24"/>
          <w:szCs w:val="24"/>
        </w:rPr>
        <w:t xml:space="preserve"> характеристика ГБСХОС «Башмак»</w:t>
      </w:r>
    </w:p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     Село Башмак находится в </w:t>
      </w:r>
      <w:smartTag w:uri="urn:schemas-microsoft-com:office:smarttags" w:element="metricconverter">
        <w:smartTagPr>
          <w:attr w:name="ProductID" w:val="173 км"/>
        </w:smartTagPr>
        <w:r w:rsidRPr="00E950EC">
          <w:rPr>
            <w:rFonts w:ascii="Times New Roman" w:hAnsi="Times New Roman"/>
            <w:sz w:val="24"/>
            <w:szCs w:val="24"/>
          </w:rPr>
          <w:t>173 км</w:t>
        </w:r>
      </w:smartTag>
      <w:r w:rsidRPr="00E950EC">
        <w:rPr>
          <w:rFonts w:ascii="Times New Roman" w:hAnsi="Times New Roman"/>
          <w:sz w:val="24"/>
          <w:szCs w:val="24"/>
        </w:rPr>
        <w:t xml:space="preserve">. От областного центра города Биробиджан, в </w:t>
      </w:r>
      <w:smartTag w:uri="urn:schemas-microsoft-com:office:smarttags" w:element="metricconverter">
        <w:smartTagPr>
          <w:attr w:name="ProductID" w:val="70 км"/>
        </w:smartTagPr>
        <w:r w:rsidRPr="00E950EC">
          <w:rPr>
            <w:rFonts w:ascii="Times New Roman" w:hAnsi="Times New Roman"/>
            <w:sz w:val="24"/>
            <w:szCs w:val="24"/>
          </w:rPr>
          <w:t>70 км</w:t>
        </w:r>
      </w:smartTag>
      <w:r w:rsidRPr="00E950EC">
        <w:rPr>
          <w:rFonts w:ascii="Times New Roman" w:hAnsi="Times New Roman"/>
          <w:sz w:val="24"/>
          <w:szCs w:val="24"/>
        </w:rPr>
        <w:t xml:space="preserve">. От районного центра с. Ленинское с </w:t>
      </w:r>
      <w:proofErr w:type="gramStart"/>
      <w:r w:rsidRPr="00E950EC">
        <w:rPr>
          <w:rFonts w:ascii="Times New Roman" w:hAnsi="Times New Roman"/>
          <w:sz w:val="24"/>
          <w:szCs w:val="24"/>
        </w:rPr>
        <w:t>которым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оно связано шоссейной дорогой областного значения. Ближайшей железнодорожной и водной станции является с. </w:t>
      </w:r>
      <w:proofErr w:type="gramStart"/>
      <w:r w:rsidRPr="00E950EC">
        <w:rPr>
          <w:rFonts w:ascii="Times New Roman" w:hAnsi="Times New Roman"/>
          <w:sz w:val="24"/>
          <w:szCs w:val="24"/>
        </w:rPr>
        <w:t>Ленинское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. Землепользование расположено в долинах рек: Биджан, </w:t>
      </w:r>
      <w:proofErr w:type="gramStart"/>
      <w:r w:rsidRPr="00E950EC">
        <w:rPr>
          <w:rFonts w:ascii="Times New Roman" w:hAnsi="Times New Roman"/>
          <w:sz w:val="24"/>
          <w:szCs w:val="24"/>
        </w:rPr>
        <w:t>Башмачная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, Пасечная. По рельефу земля делится на 2 части: пойменную и Подкаменную. Первая часть представляет собой </w:t>
      </w:r>
      <w:proofErr w:type="gramStart"/>
      <w:r w:rsidRPr="00E950EC">
        <w:rPr>
          <w:rFonts w:ascii="Times New Roman" w:hAnsi="Times New Roman"/>
          <w:sz w:val="24"/>
          <w:szCs w:val="24"/>
        </w:rPr>
        <w:t>равнину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которая периодически затопляется водами реки Биджан и близстоящими почвенными водами. Мезорельеф пойми, выражен в виде </w:t>
      </w:r>
      <w:proofErr w:type="gramStart"/>
      <w:r w:rsidRPr="00E950EC">
        <w:rPr>
          <w:rFonts w:ascii="Times New Roman" w:hAnsi="Times New Roman"/>
          <w:sz w:val="24"/>
          <w:szCs w:val="24"/>
        </w:rPr>
        <w:t>пологих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0EC">
        <w:rPr>
          <w:rFonts w:ascii="Times New Roman" w:hAnsi="Times New Roman"/>
          <w:sz w:val="24"/>
          <w:szCs w:val="24"/>
        </w:rPr>
        <w:t>рёлок</w:t>
      </w:r>
      <w:proofErr w:type="spellEnd"/>
      <w:r w:rsidRPr="00E950EC">
        <w:rPr>
          <w:rFonts w:ascii="Times New Roman" w:hAnsi="Times New Roman"/>
          <w:sz w:val="24"/>
          <w:szCs w:val="24"/>
        </w:rPr>
        <w:t xml:space="preserve"> чередующих блюдцами </w:t>
      </w:r>
      <w:proofErr w:type="spellStart"/>
      <w:r w:rsidRPr="00E950EC">
        <w:rPr>
          <w:rFonts w:ascii="Times New Roman" w:hAnsi="Times New Roman"/>
          <w:sz w:val="24"/>
          <w:szCs w:val="24"/>
        </w:rPr>
        <w:t>руслообразного</w:t>
      </w:r>
      <w:proofErr w:type="spellEnd"/>
      <w:r w:rsidRPr="00E950EC">
        <w:rPr>
          <w:rFonts w:ascii="Times New Roman" w:hAnsi="Times New Roman"/>
          <w:sz w:val="24"/>
          <w:szCs w:val="24"/>
        </w:rPr>
        <w:t xml:space="preserve"> понижения. Микрорельеф почв </w:t>
      </w:r>
      <w:proofErr w:type="spellStart"/>
      <w:r w:rsidRPr="00E950EC">
        <w:rPr>
          <w:rFonts w:ascii="Times New Roman" w:hAnsi="Times New Roman"/>
          <w:sz w:val="24"/>
          <w:szCs w:val="24"/>
        </w:rPr>
        <w:t>кочкообразный</w:t>
      </w:r>
      <w:proofErr w:type="spellEnd"/>
      <w:r w:rsidRPr="00E950EC">
        <w:rPr>
          <w:rFonts w:ascii="Times New Roman" w:hAnsi="Times New Roman"/>
          <w:sz w:val="24"/>
          <w:szCs w:val="24"/>
        </w:rPr>
        <w:t xml:space="preserve">. Вторая часть представляет собой слабоволнистую равнину, мезорельеф представляет </w:t>
      </w:r>
      <w:proofErr w:type="spellStart"/>
      <w:r w:rsidRPr="00E950EC">
        <w:rPr>
          <w:rFonts w:ascii="Times New Roman" w:hAnsi="Times New Roman"/>
          <w:sz w:val="24"/>
          <w:szCs w:val="24"/>
        </w:rPr>
        <w:t>рёлками</w:t>
      </w:r>
      <w:proofErr w:type="spellEnd"/>
      <w:r w:rsidRPr="00E950EC">
        <w:rPr>
          <w:rFonts w:ascii="Times New Roman" w:hAnsi="Times New Roman"/>
          <w:sz w:val="24"/>
          <w:szCs w:val="24"/>
        </w:rPr>
        <w:t xml:space="preserve">, лугами, западинами. Эта часть заметно приподнята под поймой. По почвенному покрову землепользование станции относятся к зоне широколиственных лесов.                                    </w:t>
      </w:r>
    </w:p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  Встречаются почвы дерново-подзолистые, тяжелые небольшой мощности 15 – 18 сек</w:t>
      </w:r>
      <w:proofErr w:type="gramStart"/>
      <w:r w:rsidRPr="00E950EC">
        <w:rPr>
          <w:rFonts w:ascii="Times New Roman" w:hAnsi="Times New Roman"/>
          <w:sz w:val="24"/>
          <w:szCs w:val="24"/>
        </w:rPr>
        <w:t>.З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емли, которые используются под пашню и пахотно-пригодные, представляют дерновые, слабо- подзолистые увлажненные почвы. По механическому составу </w:t>
      </w:r>
      <w:proofErr w:type="gramStart"/>
      <w:r w:rsidRPr="00E950EC">
        <w:rPr>
          <w:rFonts w:ascii="Times New Roman" w:hAnsi="Times New Roman"/>
          <w:sz w:val="24"/>
          <w:szCs w:val="24"/>
        </w:rPr>
        <w:t>легкосуглинистые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и суглинистые. Растительность в основном состоит из ивняка, дуба, орешника и березы. Травостой </w:t>
      </w:r>
      <w:proofErr w:type="spellStart"/>
      <w:r w:rsidRPr="00E950EC">
        <w:rPr>
          <w:rFonts w:ascii="Times New Roman" w:hAnsi="Times New Roman"/>
          <w:sz w:val="24"/>
          <w:szCs w:val="24"/>
        </w:rPr>
        <w:t>войлинов</w:t>
      </w:r>
      <w:proofErr w:type="gramStart"/>
      <w:r w:rsidRPr="00E950EC">
        <w:rPr>
          <w:rFonts w:ascii="Times New Roman" w:hAnsi="Times New Roman"/>
          <w:sz w:val="24"/>
          <w:szCs w:val="24"/>
        </w:rPr>
        <w:t>о</w:t>
      </w:r>
      <w:proofErr w:type="spellEnd"/>
      <w:r w:rsidRPr="00E950EC">
        <w:rPr>
          <w:rFonts w:ascii="Times New Roman" w:hAnsi="Times New Roman"/>
          <w:sz w:val="24"/>
          <w:szCs w:val="24"/>
        </w:rPr>
        <w:t>-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осоковый, разнотравный. Почвы периодически </w:t>
      </w:r>
      <w:proofErr w:type="spellStart"/>
      <w:r w:rsidRPr="00E950EC">
        <w:rPr>
          <w:rFonts w:ascii="Times New Roman" w:hAnsi="Times New Roman"/>
          <w:sz w:val="24"/>
          <w:szCs w:val="24"/>
        </w:rPr>
        <w:t>переувлажнены</w:t>
      </w:r>
      <w:proofErr w:type="spellEnd"/>
      <w:r w:rsidRPr="00E950EC">
        <w:rPr>
          <w:rFonts w:ascii="Times New Roman" w:hAnsi="Times New Roman"/>
          <w:sz w:val="24"/>
          <w:szCs w:val="24"/>
        </w:rPr>
        <w:t xml:space="preserve">.     Растительный покров березы и ивы. На </w:t>
      </w:r>
      <w:proofErr w:type="gramStart"/>
      <w:r w:rsidRPr="00E950EC">
        <w:rPr>
          <w:rFonts w:ascii="Times New Roman" w:hAnsi="Times New Roman"/>
          <w:sz w:val="24"/>
          <w:szCs w:val="24"/>
        </w:rPr>
        <w:t>землях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которые благоприятное время года используются только для выпаса скота, в основном представлены дерново-луговыми почвами.</w:t>
      </w:r>
    </w:p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По механическому составу </w:t>
      </w:r>
      <w:proofErr w:type="gramStart"/>
      <w:r w:rsidRPr="00E950EC">
        <w:rPr>
          <w:rFonts w:ascii="Times New Roman" w:hAnsi="Times New Roman"/>
          <w:sz w:val="24"/>
          <w:szCs w:val="24"/>
        </w:rPr>
        <w:t>тяжелосуглинистые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относятся к зоне постоянного переувлажнения. </w:t>
      </w:r>
    </w:p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  Климат района, в котором расположено хозяйство, носят муссонный характер. Зима холодная, малоснежная земля промерзает до 2 и более метров, весной медленно оттаивает, лето жаркое и влажное. </w:t>
      </w:r>
    </w:p>
    <w:p w:rsidR="00B73B4F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 Среднегодовая сумма осадков 615км. (70 – 75%). Наибольшая часть осадков выпадает в июле-сентябре месяцах, что сильно затрудняет уборку сельскохозяйственных культур. По температурным данным хозяйство относятся к району с теплым климатом со среднегодовой температурой 13 С. Период с температурой воздуха выше 0 С – 199 дней , выше +5С -132 дня, выше +10</w:t>
      </w:r>
      <w:proofErr w:type="gramStart"/>
      <w:r w:rsidRPr="00E950EC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-137 дней. Продолжительность безморозного периода 173 дня, с  22 апреля по 13 октября, Таким образом, почвенно-климатические условия данного хозяйства вполне благоприятны для выращивания всех с/</w:t>
      </w:r>
      <w:proofErr w:type="spellStart"/>
      <w:r w:rsidRPr="00E950EC">
        <w:rPr>
          <w:rFonts w:ascii="Times New Roman" w:hAnsi="Times New Roman"/>
          <w:sz w:val="24"/>
          <w:szCs w:val="24"/>
        </w:rPr>
        <w:t>х</w:t>
      </w:r>
      <w:proofErr w:type="spellEnd"/>
      <w:r w:rsidRPr="00E950EC">
        <w:rPr>
          <w:rFonts w:ascii="Times New Roman" w:hAnsi="Times New Roman"/>
          <w:sz w:val="24"/>
          <w:szCs w:val="24"/>
        </w:rPr>
        <w:t xml:space="preserve"> культур, которые произрастают на Дальнем Востоке.</w:t>
      </w:r>
    </w:p>
    <w:p w:rsidR="00DD53FC" w:rsidRPr="00E950EC" w:rsidRDefault="00DD53FC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386B" w:rsidRDefault="009D4AC6" w:rsidP="009D4AC6">
      <w:p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</w:t>
      </w:r>
      <w:r w:rsidR="00B77BDF">
        <w:rPr>
          <w:rFonts w:ascii="Times New Roman" w:hAnsi="Times New Roman"/>
          <w:noProof/>
          <w:sz w:val="28"/>
          <w:szCs w:val="28"/>
        </w:rPr>
        <w:t xml:space="preserve">  </w:t>
      </w:r>
      <w:r w:rsidR="00496C8C" w:rsidRPr="00496C8C">
        <w:rPr>
          <w:rFonts w:ascii="Times New Roman" w:hAnsi="Times New Roman"/>
          <w:noProof/>
          <w:sz w:val="28"/>
          <w:szCs w:val="28"/>
        </w:rPr>
        <w:pict>
          <v:shape id="_x0000_i1027" type="#_x0000_t75" style="width:410.85pt;height:230.85pt;visibility:visible">
            <v:imagedata r:id="rId9" o:title=""/>
          </v:shape>
        </w:pict>
      </w:r>
    </w:p>
    <w:p w:rsidR="00BA74F3" w:rsidRPr="00BA74F3" w:rsidRDefault="00BA74F3" w:rsidP="0081386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A74F3">
        <w:rPr>
          <w:rFonts w:ascii="Times New Roman" w:hAnsi="Times New Roman"/>
          <w:b/>
          <w:sz w:val="24"/>
          <w:szCs w:val="24"/>
        </w:rPr>
        <w:lastRenderedPageBreak/>
        <w:t>2.Эффективность использования земельных угодий на предприятии</w:t>
      </w:r>
    </w:p>
    <w:p w:rsidR="00B73B4F" w:rsidRPr="00E950EC" w:rsidRDefault="00B73B4F" w:rsidP="00E950E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50EC">
        <w:rPr>
          <w:rFonts w:ascii="Times New Roman" w:hAnsi="Times New Roman"/>
          <w:b/>
          <w:sz w:val="24"/>
          <w:szCs w:val="24"/>
        </w:rPr>
        <w:t>2</w:t>
      </w:r>
      <w:r w:rsidR="00BA74F3">
        <w:rPr>
          <w:rFonts w:ascii="Times New Roman" w:hAnsi="Times New Roman"/>
          <w:b/>
          <w:sz w:val="24"/>
          <w:szCs w:val="24"/>
        </w:rPr>
        <w:t>.1</w:t>
      </w:r>
      <w:r w:rsidRPr="00E950EC">
        <w:rPr>
          <w:rFonts w:ascii="Times New Roman" w:hAnsi="Times New Roman"/>
          <w:b/>
          <w:sz w:val="24"/>
          <w:szCs w:val="24"/>
        </w:rPr>
        <w:t>.Размер и структура земельных угодий</w:t>
      </w:r>
    </w:p>
    <w:p w:rsidR="00B73B4F" w:rsidRPr="00E950EC" w:rsidRDefault="00B73B4F" w:rsidP="00E950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  Земли используют в зависимости от вида угодий. Основные </w:t>
      </w:r>
      <w:proofErr w:type="gramStart"/>
      <w:r w:rsidRPr="00E950EC">
        <w:rPr>
          <w:rFonts w:ascii="Times New Roman" w:hAnsi="Times New Roman"/>
          <w:sz w:val="24"/>
          <w:szCs w:val="24"/>
        </w:rPr>
        <w:t>признаки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 характеризующие различные угодья их целевое назначение: пашня, сенокосы, пастбище  естественные и приобретенные.</w:t>
      </w:r>
    </w:p>
    <w:p w:rsidR="00B73B4F" w:rsidRPr="00E950EC" w:rsidRDefault="0085082C" w:rsidP="00E950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№1 </w:t>
      </w:r>
      <w:r w:rsidR="00B73B4F" w:rsidRPr="00E950EC">
        <w:rPr>
          <w:rFonts w:ascii="Times New Roman" w:hAnsi="Times New Roman"/>
          <w:b/>
          <w:sz w:val="24"/>
          <w:szCs w:val="24"/>
        </w:rPr>
        <w:t xml:space="preserve"> Разм</w:t>
      </w:r>
      <w:r>
        <w:rPr>
          <w:rFonts w:ascii="Times New Roman" w:hAnsi="Times New Roman"/>
          <w:b/>
          <w:sz w:val="24"/>
          <w:szCs w:val="24"/>
        </w:rPr>
        <w:t>ер и структура земельных угодий</w:t>
      </w:r>
    </w:p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73"/>
        <w:gridCol w:w="1364"/>
        <w:gridCol w:w="1080"/>
        <w:gridCol w:w="1255"/>
        <w:gridCol w:w="1364"/>
        <w:gridCol w:w="1080"/>
        <w:gridCol w:w="1255"/>
      </w:tblGrid>
      <w:tr w:rsidR="00B73B4F" w:rsidRPr="00E950EC" w:rsidTr="00151430">
        <w:tc>
          <w:tcPr>
            <w:tcW w:w="2180" w:type="dxa"/>
            <w:vMerge w:val="restart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Вид Угодий</w:t>
            </w:r>
          </w:p>
        </w:tc>
        <w:tc>
          <w:tcPr>
            <w:tcW w:w="3695" w:type="dxa"/>
            <w:gridSpan w:val="3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E950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gridSpan w:val="3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Структура %</w:t>
            </w:r>
          </w:p>
        </w:tc>
      </w:tr>
      <w:tr w:rsidR="00B73B4F" w:rsidRPr="00E950EC" w:rsidTr="00151430">
        <w:tc>
          <w:tcPr>
            <w:tcW w:w="2180" w:type="dxa"/>
            <w:vMerge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Отклонения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(+,-)</w:t>
            </w:r>
            <w:proofErr w:type="gramEnd"/>
          </w:p>
        </w:tc>
        <w:tc>
          <w:tcPr>
            <w:tcW w:w="1377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Отклонения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(+,-)</w:t>
            </w:r>
            <w:proofErr w:type="gramEnd"/>
          </w:p>
        </w:tc>
      </w:tr>
      <w:tr w:rsidR="00B73B4F" w:rsidRPr="00E950EC" w:rsidTr="00151430">
        <w:tc>
          <w:tcPr>
            <w:tcW w:w="218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Общая земельная площадь</w:t>
            </w:r>
          </w:p>
        </w:tc>
        <w:tc>
          <w:tcPr>
            <w:tcW w:w="1376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7135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7135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3B4F" w:rsidRPr="00E950EC" w:rsidTr="00151430">
        <w:tc>
          <w:tcPr>
            <w:tcW w:w="218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Всего сельскохозяйственных угодий</w:t>
            </w:r>
          </w:p>
        </w:tc>
        <w:tc>
          <w:tcPr>
            <w:tcW w:w="1376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5599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5599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78,47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78,47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3B4F" w:rsidRPr="00E950EC" w:rsidTr="00151430">
        <w:tc>
          <w:tcPr>
            <w:tcW w:w="218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Из них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Пашня 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Сенокосы 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Пастбища</w:t>
            </w:r>
          </w:p>
        </w:tc>
        <w:tc>
          <w:tcPr>
            <w:tcW w:w="1376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4027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1572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4271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861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+244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-711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+467</w:t>
            </w:r>
          </w:p>
        </w:tc>
        <w:tc>
          <w:tcPr>
            <w:tcW w:w="1377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71,92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28,08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76,28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15,38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8,34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4,32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(12,7)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8,34</w:t>
            </w:r>
          </w:p>
        </w:tc>
      </w:tr>
      <w:tr w:rsidR="00B73B4F" w:rsidRPr="00E950EC" w:rsidTr="00151430">
        <w:tc>
          <w:tcPr>
            <w:tcW w:w="218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</w:p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леса</w:t>
            </w:r>
          </w:p>
        </w:tc>
        <w:tc>
          <w:tcPr>
            <w:tcW w:w="1376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3,67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3,67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3B4F" w:rsidRPr="00E950EC" w:rsidTr="00151430">
        <w:tc>
          <w:tcPr>
            <w:tcW w:w="218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Древесно-кустарниковые растения</w:t>
            </w:r>
          </w:p>
        </w:tc>
        <w:tc>
          <w:tcPr>
            <w:tcW w:w="1376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5,78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5,78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3B4F" w:rsidRPr="00E950EC" w:rsidTr="00151430">
        <w:tc>
          <w:tcPr>
            <w:tcW w:w="218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Болота</w:t>
            </w:r>
          </w:p>
        </w:tc>
        <w:tc>
          <w:tcPr>
            <w:tcW w:w="1376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12,08</w:t>
            </w:r>
          </w:p>
        </w:tc>
        <w:tc>
          <w:tcPr>
            <w:tcW w:w="1059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12,08</w:t>
            </w:r>
          </w:p>
        </w:tc>
        <w:tc>
          <w:tcPr>
            <w:tcW w:w="1260" w:type="dxa"/>
          </w:tcPr>
          <w:p w:rsidR="00B73B4F" w:rsidRPr="00E950EC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73B4F" w:rsidRPr="00E950EC" w:rsidRDefault="00B73B4F" w:rsidP="00E950E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3B4F" w:rsidRPr="00E950EC" w:rsidRDefault="00B73B4F" w:rsidP="00E950E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950EC">
        <w:rPr>
          <w:rFonts w:ascii="Times New Roman" w:hAnsi="Times New Roman"/>
          <w:b/>
          <w:sz w:val="24"/>
          <w:szCs w:val="24"/>
        </w:rPr>
        <w:t xml:space="preserve"> Разм</w:t>
      </w:r>
      <w:r w:rsidR="0085082C">
        <w:rPr>
          <w:rFonts w:ascii="Times New Roman" w:hAnsi="Times New Roman"/>
          <w:b/>
          <w:sz w:val="24"/>
          <w:szCs w:val="24"/>
        </w:rPr>
        <w:t>ер и структура земельных угодий</w:t>
      </w:r>
    </w:p>
    <w:p w:rsidR="00B73B4F" w:rsidRPr="00561345" w:rsidRDefault="00496C8C" w:rsidP="004E45F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96C8C">
        <w:rPr>
          <w:rFonts w:ascii="Times New Roman" w:hAnsi="Times New Roman"/>
          <w:b/>
          <w:noProof/>
          <w:sz w:val="28"/>
          <w:szCs w:val="28"/>
        </w:rPr>
        <w:pict>
          <v:shape id="Диаграмма 1" o:spid="_x0000_i1028" type="#_x0000_t75" style="width:443.75pt;height:188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">
            <v:imagedata r:id="rId10" o:title=""/>
            <o:lock v:ext="edit" aspectratio="f"/>
          </v:shape>
        </w:pict>
      </w:r>
    </w:p>
    <w:p w:rsidR="00B73B4F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Рассмотрев таблицу  видно, что общая земельная площадь не изменилась. Не произошло изменений и в площади сельскохозяйственных угодий и составила5599 га. Увеличилась площадь пашни на 4,32%. В отчетном году уменьшили площадь сенокосов на 711га, но увеличилась площадь занятая  пастбищами на </w:t>
      </w:r>
      <w:smartTag w:uri="urn:schemas-microsoft-com:office:smarttags" w:element="metricconverter">
        <w:smartTagPr>
          <w:attr w:name="ProductID" w:val="467 га"/>
        </w:smartTagPr>
        <w:r w:rsidRPr="00E950EC">
          <w:rPr>
            <w:rFonts w:ascii="Times New Roman" w:hAnsi="Times New Roman"/>
            <w:sz w:val="24"/>
            <w:szCs w:val="24"/>
          </w:rPr>
          <w:t>467 га</w:t>
        </w:r>
      </w:smartTag>
      <w:r w:rsidRPr="00E950EC">
        <w:rPr>
          <w:rFonts w:ascii="Times New Roman" w:hAnsi="Times New Roman"/>
          <w:sz w:val="24"/>
          <w:szCs w:val="24"/>
        </w:rPr>
        <w:t>. В связи с тем, что увеличили поголовье КРС.</w:t>
      </w:r>
    </w:p>
    <w:p w:rsidR="0085082C" w:rsidRPr="00E950EC" w:rsidRDefault="0085082C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B4F" w:rsidRPr="00E950EC" w:rsidRDefault="00BA74F3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2.2</w:t>
      </w:r>
      <w:r w:rsidR="00B73B4F" w:rsidRPr="00E950EC">
        <w:rPr>
          <w:rFonts w:ascii="Times New Roman" w:hAnsi="Times New Roman"/>
          <w:sz w:val="24"/>
          <w:szCs w:val="24"/>
        </w:rPr>
        <w:t>.</w:t>
      </w:r>
      <w:r w:rsidR="00B73B4F" w:rsidRPr="00E950EC">
        <w:rPr>
          <w:rFonts w:ascii="Times New Roman" w:hAnsi="Times New Roman"/>
          <w:b/>
          <w:sz w:val="24"/>
          <w:szCs w:val="24"/>
        </w:rPr>
        <w:t xml:space="preserve"> Структура посевных площадей»</w:t>
      </w:r>
    </w:p>
    <w:p w:rsidR="0085082C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</w:t>
      </w:r>
    </w:p>
    <w:p w:rsidR="00B73B4F" w:rsidRPr="00E950EC" w:rsidRDefault="0085082C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73B4F" w:rsidRPr="00E950EC">
        <w:rPr>
          <w:rFonts w:ascii="Times New Roman" w:hAnsi="Times New Roman"/>
          <w:sz w:val="24"/>
          <w:szCs w:val="24"/>
        </w:rPr>
        <w:t xml:space="preserve"> Структура посевных площадей – это отношение видов земельных угодий  к общей площади, выраженное в процентах. </w:t>
      </w:r>
    </w:p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B4F" w:rsidRPr="00E950EC" w:rsidRDefault="0085082C" w:rsidP="00E950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№ 2  Структура посевных площадей</w:t>
      </w:r>
      <w:r w:rsidR="00B73B4F" w:rsidRPr="00E950EC">
        <w:rPr>
          <w:rFonts w:ascii="Times New Roman" w:hAnsi="Times New Roman"/>
          <w:b/>
          <w:sz w:val="24"/>
          <w:szCs w:val="24"/>
        </w:rPr>
        <w:t xml:space="preserve"> </w:t>
      </w:r>
    </w:p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1"/>
        <w:gridCol w:w="1774"/>
        <w:gridCol w:w="1388"/>
        <w:gridCol w:w="1774"/>
        <w:gridCol w:w="1388"/>
        <w:gridCol w:w="1690"/>
      </w:tblGrid>
      <w:tr w:rsidR="00B73B4F" w:rsidRPr="00B77BDF" w:rsidTr="00DD53FC">
        <w:trPr>
          <w:trHeight w:val="315"/>
        </w:trPr>
        <w:tc>
          <w:tcPr>
            <w:tcW w:w="1426" w:type="dxa"/>
            <w:vMerge w:val="restart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7" w:type="dxa"/>
            <w:gridSpan w:val="2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Посевная площадь</w:t>
            </w:r>
            <w:proofErr w:type="gramStart"/>
            <w:r w:rsidRPr="00B77BD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77B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3227" w:type="dxa"/>
            <w:gridSpan w:val="2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Структура посевных площадей</w:t>
            </w:r>
            <w:proofErr w:type="gramStart"/>
            <w:r w:rsidRPr="00B77BD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77BDF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725" w:type="dxa"/>
            <w:vMerge w:val="restart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Отклонение, </w:t>
            </w: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(+,-)</w:t>
            </w:r>
          </w:p>
        </w:tc>
      </w:tr>
      <w:tr w:rsidR="00B73B4F" w:rsidRPr="00B77BDF" w:rsidTr="00DD53FC">
        <w:trPr>
          <w:trHeight w:val="986"/>
        </w:trPr>
        <w:tc>
          <w:tcPr>
            <w:tcW w:w="1426" w:type="dxa"/>
            <w:vMerge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Отчетный </w:t>
            </w: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1725" w:type="dxa"/>
            <w:vMerge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B77BDF" w:rsidTr="00DD53FC">
        <w:tc>
          <w:tcPr>
            <w:tcW w:w="142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73B4F" w:rsidRPr="00B77BDF" w:rsidTr="00DD53FC">
        <w:tc>
          <w:tcPr>
            <w:tcW w:w="1426" w:type="dxa"/>
          </w:tcPr>
          <w:p w:rsidR="00B73B4F" w:rsidRPr="00B77BDF" w:rsidRDefault="00DD53FC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Зерновые 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14,8%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35,7%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</w:tr>
      <w:tr w:rsidR="00B73B4F" w:rsidRPr="00B77BDF" w:rsidTr="00DD53FC">
        <w:tc>
          <w:tcPr>
            <w:tcW w:w="142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Овощи </w:t>
            </w:r>
            <w:proofErr w:type="gramStart"/>
            <w:r w:rsidRPr="00B77BDF">
              <w:rPr>
                <w:rFonts w:ascii="Times New Roman" w:hAnsi="Times New Roman"/>
                <w:sz w:val="24"/>
                <w:szCs w:val="24"/>
              </w:rPr>
              <w:t>открыт</w:t>
            </w:r>
            <w:proofErr w:type="gramEnd"/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грунта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  5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  (0,1)</w:t>
            </w:r>
          </w:p>
        </w:tc>
      </w:tr>
      <w:tr w:rsidR="00B73B4F" w:rsidRPr="00B77BDF" w:rsidTr="00DD53FC">
        <w:tc>
          <w:tcPr>
            <w:tcW w:w="142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 xml:space="preserve">Многолетние травы 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8,9%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22,4%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</w:tr>
      <w:tr w:rsidR="00B73B4F" w:rsidRPr="00B77BDF" w:rsidTr="00DD53FC">
        <w:trPr>
          <w:trHeight w:val="738"/>
        </w:trPr>
        <w:tc>
          <w:tcPr>
            <w:tcW w:w="142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Кукуруза на силос и зеленый корм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2,4%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6,0%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3,6%</w:t>
            </w:r>
          </w:p>
        </w:tc>
      </w:tr>
      <w:tr w:rsidR="00B73B4F" w:rsidRPr="00B77BDF" w:rsidTr="00DD53FC">
        <w:trPr>
          <w:trHeight w:val="286"/>
        </w:trPr>
        <w:tc>
          <w:tcPr>
            <w:tcW w:w="142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Соя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73,9%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29,9%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(44)</w:t>
            </w:r>
          </w:p>
        </w:tc>
      </w:tr>
      <w:tr w:rsidR="00B73B4F" w:rsidRPr="00B77BDF" w:rsidTr="00DD53FC">
        <w:trPr>
          <w:trHeight w:val="461"/>
        </w:trPr>
        <w:tc>
          <w:tcPr>
            <w:tcW w:w="142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Однолетние  травы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6,0%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B73B4F" w:rsidRPr="00B77BDF" w:rsidTr="00DD53FC">
        <w:trPr>
          <w:trHeight w:val="70"/>
        </w:trPr>
        <w:tc>
          <w:tcPr>
            <w:tcW w:w="142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Всего посевов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4199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1671</w:t>
            </w:r>
          </w:p>
        </w:tc>
        <w:tc>
          <w:tcPr>
            <w:tcW w:w="1811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6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BD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725" w:type="dxa"/>
          </w:tcPr>
          <w:p w:rsidR="00B73B4F" w:rsidRPr="00B77BDF" w:rsidRDefault="00B73B4F" w:rsidP="00E95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3B4F" w:rsidRPr="00E950EC" w:rsidRDefault="00B73B4F" w:rsidP="00E950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3B4F" w:rsidRPr="00E950EC" w:rsidRDefault="00B73B4F" w:rsidP="00B77B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b/>
          <w:sz w:val="24"/>
          <w:szCs w:val="24"/>
        </w:rPr>
        <w:t>Структура посевных площадей</w:t>
      </w:r>
    </w:p>
    <w:p w:rsidR="00B73B4F" w:rsidRPr="00561345" w:rsidRDefault="00496C8C" w:rsidP="00B77B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96C8C">
        <w:rPr>
          <w:rFonts w:ascii="Times New Roman" w:hAnsi="Times New Roman"/>
          <w:b/>
          <w:noProof/>
          <w:sz w:val="28"/>
          <w:szCs w:val="28"/>
        </w:rPr>
        <w:pict>
          <v:shape id="Диаграмма 6" o:spid="_x0000_i1029" type="#_x0000_t75" style="width:410.1pt;height:146.3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">
            <v:imagedata r:id="rId11" o:title=""/>
            <o:lock v:ext="edit" aspectratio="f"/>
          </v:shape>
        </w:pict>
      </w:r>
    </w:p>
    <w:p w:rsidR="0085082C" w:rsidRDefault="0085082C" w:rsidP="00B77B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1386B" w:rsidRDefault="00B73B4F" w:rsidP="00B77BDF">
      <w:pPr>
        <w:spacing w:line="240" w:lineRule="auto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Проанализировав структуру посевных площадей за два года видно,  что произошло уменьшение всей площади посевов в отчетном году по сравнению с предыдущим годом на </w:t>
      </w:r>
      <w:smartTag w:uri="urn:schemas-microsoft-com:office:smarttags" w:element="metricconverter">
        <w:smartTagPr>
          <w:attr w:name="ProductID" w:val="2528 га"/>
        </w:smartTagPr>
        <w:r w:rsidRPr="00E950EC">
          <w:rPr>
            <w:rFonts w:ascii="Times New Roman" w:hAnsi="Times New Roman"/>
            <w:sz w:val="24"/>
            <w:szCs w:val="24"/>
          </w:rPr>
          <w:t>2528 га</w:t>
        </w:r>
      </w:smartTag>
      <w:r w:rsidRPr="00E950EC">
        <w:rPr>
          <w:rFonts w:ascii="Times New Roman" w:hAnsi="Times New Roman"/>
          <w:sz w:val="24"/>
          <w:szCs w:val="24"/>
        </w:rPr>
        <w:t>, в результате того, что резко снизилась площадь занимаемая посевами сои, снижение произошло на 2503гектара. Наблюдается небольшое снижение площади посевов зерновых в отчетном году по сравнению с предыдущим на 23 га. А так же хозяйство</w:t>
      </w:r>
      <w:r w:rsidR="00E950EC" w:rsidRPr="00E950EC">
        <w:rPr>
          <w:rFonts w:ascii="Times New Roman" w:hAnsi="Times New Roman"/>
          <w:sz w:val="24"/>
          <w:szCs w:val="24"/>
        </w:rPr>
        <w:t xml:space="preserve"> заняло 100 га под посев однолетних трав. </w:t>
      </w:r>
    </w:p>
    <w:p w:rsidR="00B73B4F" w:rsidRPr="00B77BDF" w:rsidRDefault="00E950EC" w:rsidP="00B77BDF">
      <w:pPr>
        <w:spacing w:line="240" w:lineRule="auto"/>
        <w:rPr>
          <w:rFonts w:ascii="Times New Roman" w:hAnsi="Times New Roman"/>
          <w:sz w:val="28"/>
          <w:szCs w:val="28"/>
        </w:rPr>
      </w:pPr>
      <w:r w:rsidRPr="00E950EC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B73B4F" w:rsidRPr="00E950EC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496C8C" w:rsidRPr="00496C8C">
        <w:rPr>
          <w:rFonts w:ascii="Times New Roman" w:hAnsi="Times New Roman"/>
          <w:noProof/>
          <w:sz w:val="28"/>
          <w:szCs w:val="28"/>
        </w:rPr>
        <w:pict>
          <v:shape id="Рисунок 2" o:spid="_x0000_i1030" type="#_x0000_t75" style="width:452.35pt;height:254.35pt;visibility:visible">
            <v:imagedata r:id="rId12" o:title=""/>
          </v:shape>
        </w:pict>
      </w:r>
    </w:p>
    <w:p w:rsidR="0081386B" w:rsidRDefault="0081386B" w:rsidP="00DD53F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3B4F" w:rsidRPr="00E950EC" w:rsidRDefault="00BA74F3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="00B73B4F" w:rsidRPr="00E950EC">
        <w:rPr>
          <w:rFonts w:ascii="Times New Roman" w:hAnsi="Times New Roman"/>
          <w:b/>
          <w:sz w:val="24"/>
          <w:szCs w:val="24"/>
        </w:rPr>
        <w:t>. Экономическая эффективность товарных культур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   Высшим критерием эффективности является полное удовлетворение общественных и личных потребностей при наиболее </w:t>
      </w:r>
      <w:proofErr w:type="gramStart"/>
      <w:r w:rsidRPr="00E950EC">
        <w:rPr>
          <w:rFonts w:ascii="Times New Roman" w:hAnsi="Times New Roman"/>
          <w:sz w:val="24"/>
          <w:szCs w:val="24"/>
        </w:rPr>
        <w:t>рациональном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использование производственных ресурсов. 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 Эффективность бывает : экономическая и социально-экономическая – степень удовлетворения потребностей за счет создаваемого продукта</w:t>
      </w:r>
      <w:proofErr w:type="gramStart"/>
      <w:r w:rsidRPr="00E950EC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B73B4F" w:rsidRPr="00E950EC" w:rsidRDefault="0085082C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Показатели эффективности</w:t>
      </w:r>
      <w:r w:rsidR="00B73B4F" w:rsidRPr="00E950EC">
        <w:rPr>
          <w:rFonts w:ascii="Times New Roman" w:hAnsi="Times New Roman"/>
          <w:sz w:val="24"/>
          <w:szCs w:val="24"/>
        </w:rPr>
        <w:t>:</w:t>
      </w:r>
    </w:p>
    <w:p w:rsidR="00B73B4F" w:rsidRPr="00E950EC" w:rsidRDefault="0085082C" w:rsidP="0085082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B73B4F" w:rsidRPr="00E950EC">
        <w:rPr>
          <w:rFonts w:ascii="Times New Roman" w:hAnsi="Times New Roman"/>
          <w:sz w:val="24"/>
          <w:szCs w:val="24"/>
        </w:rPr>
        <w:t>Затраты труда на 1 Ц.</w:t>
      </w:r>
    </w:p>
    <w:p w:rsidR="00B73B4F" w:rsidRPr="00E950EC" w:rsidRDefault="0085082C" w:rsidP="0085082C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3B4F" w:rsidRPr="00E950EC">
        <w:rPr>
          <w:rFonts w:ascii="Times New Roman" w:hAnsi="Times New Roman"/>
          <w:sz w:val="24"/>
          <w:szCs w:val="24"/>
        </w:rPr>
        <w:t>Себестоимость производства 1 Ц.</w:t>
      </w:r>
    </w:p>
    <w:p w:rsidR="00B73B4F" w:rsidRPr="00E950EC" w:rsidRDefault="0085082C" w:rsidP="0085082C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B73B4F" w:rsidRPr="00E950EC">
        <w:rPr>
          <w:rFonts w:ascii="Times New Roman" w:hAnsi="Times New Roman"/>
          <w:sz w:val="24"/>
          <w:szCs w:val="24"/>
        </w:rPr>
        <w:t>Валовой и чистый доход на 1 чел. Час и на 1 га посадки с/х. культур.</w:t>
      </w:r>
    </w:p>
    <w:p w:rsidR="00B73B4F" w:rsidRPr="00E950EC" w:rsidRDefault="0085082C" w:rsidP="0085082C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73B4F" w:rsidRPr="00E950EC">
        <w:rPr>
          <w:rFonts w:ascii="Times New Roman" w:hAnsi="Times New Roman"/>
          <w:sz w:val="24"/>
          <w:szCs w:val="24"/>
        </w:rPr>
        <w:t>Окупаемость затрат при производстве с/х. культ</w:t>
      </w:r>
      <w:r>
        <w:rPr>
          <w:rFonts w:ascii="Times New Roman" w:hAnsi="Times New Roman"/>
          <w:sz w:val="24"/>
          <w:szCs w:val="24"/>
        </w:rPr>
        <w:t>ур, прибыль в расчете на 1ц. и на 1</w:t>
      </w:r>
      <w:r w:rsidR="00B73B4F" w:rsidRPr="00E950EC">
        <w:rPr>
          <w:rFonts w:ascii="Times New Roman" w:hAnsi="Times New Roman"/>
          <w:sz w:val="24"/>
          <w:szCs w:val="24"/>
        </w:rPr>
        <w:t>га.</w:t>
      </w:r>
    </w:p>
    <w:p w:rsidR="00B73B4F" w:rsidRPr="00E950EC" w:rsidRDefault="0085082C" w:rsidP="0085082C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B73B4F" w:rsidRPr="00E950EC">
        <w:rPr>
          <w:rFonts w:ascii="Times New Roman" w:hAnsi="Times New Roman"/>
          <w:sz w:val="24"/>
          <w:szCs w:val="24"/>
        </w:rPr>
        <w:t>Уровень рентабельности.</w:t>
      </w:r>
    </w:p>
    <w:p w:rsidR="009D4AC6" w:rsidRDefault="009D4AC6" w:rsidP="00DD53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3B4F" w:rsidRPr="00E950EC" w:rsidRDefault="0085082C" w:rsidP="00DD53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 №3 </w:t>
      </w:r>
      <w:r w:rsidR="00B73B4F" w:rsidRPr="00E950EC">
        <w:rPr>
          <w:rFonts w:ascii="Times New Roman" w:hAnsi="Times New Roman"/>
          <w:b/>
          <w:sz w:val="24"/>
          <w:szCs w:val="24"/>
        </w:rPr>
        <w:t xml:space="preserve"> Экономическая</w:t>
      </w:r>
      <w:r>
        <w:rPr>
          <w:rFonts w:ascii="Times New Roman" w:hAnsi="Times New Roman"/>
          <w:b/>
          <w:sz w:val="24"/>
          <w:szCs w:val="24"/>
        </w:rPr>
        <w:t xml:space="preserve"> эффективность товарных культур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42"/>
        <w:gridCol w:w="1350"/>
        <w:gridCol w:w="1060"/>
        <w:gridCol w:w="1528"/>
        <w:gridCol w:w="1330"/>
        <w:gridCol w:w="1287"/>
        <w:gridCol w:w="1774"/>
      </w:tblGrid>
      <w:tr w:rsidR="00B73B4F" w:rsidRPr="00E950EC" w:rsidTr="00151430">
        <w:tc>
          <w:tcPr>
            <w:tcW w:w="1242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Культура </w:t>
            </w:r>
          </w:p>
        </w:tc>
        <w:tc>
          <w:tcPr>
            <w:tcW w:w="1350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Урожайность,</w:t>
            </w:r>
          </w:p>
          <w:p w:rsidR="00B73B4F" w:rsidRPr="00E950EC" w:rsidRDefault="0085082C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73B4F" w:rsidRPr="00E950EC">
              <w:rPr>
                <w:rFonts w:ascii="Times New Roman" w:hAnsi="Times New Roman"/>
                <w:sz w:val="24"/>
                <w:szCs w:val="24"/>
              </w:rPr>
              <w:t xml:space="preserve"> с 1 га </w:t>
            </w:r>
          </w:p>
        </w:tc>
        <w:tc>
          <w:tcPr>
            <w:tcW w:w="1060" w:type="dxa"/>
          </w:tcPr>
          <w:p w:rsidR="00B73B4F" w:rsidRPr="00E950EC" w:rsidRDefault="0085082C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труда на 1</w:t>
            </w:r>
            <w:r w:rsidR="00B73B4F" w:rsidRPr="00E950EC">
              <w:rPr>
                <w:rFonts w:ascii="Times New Roman" w:hAnsi="Times New Roman"/>
                <w:sz w:val="24"/>
                <w:szCs w:val="24"/>
              </w:rPr>
              <w:t xml:space="preserve">ц, </w:t>
            </w:r>
            <w:proofErr w:type="spellStart"/>
            <w:proofErr w:type="gramStart"/>
            <w:r w:rsidR="00B73B4F" w:rsidRPr="00E950EC">
              <w:rPr>
                <w:rFonts w:ascii="Times New Roman" w:hAnsi="Times New Roman"/>
                <w:sz w:val="24"/>
                <w:szCs w:val="24"/>
              </w:rPr>
              <w:t>чел-час</w:t>
            </w:r>
            <w:proofErr w:type="spellEnd"/>
            <w:proofErr w:type="gramEnd"/>
          </w:p>
        </w:tc>
        <w:tc>
          <w:tcPr>
            <w:tcW w:w="1528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Себестоимость</w:t>
            </w:r>
          </w:p>
          <w:p w:rsidR="00B73B4F" w:rsidRPr="00E950EC" w:rsidRDefault="0085082C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73B4F" w:rsidRPr="00E950EC">
              <w:rPr>
                <w:rFonts w:ascii="Times New Roman" w:hAnsi="Times New Roman"/>
                <w:sz w:val="24"/>
                <w:szCs w:val="24"/>
              </w:rPr>
              <w:t xml:space="preserve">ц, руб. </w:t>
            </w:r>
          </w:p>
        </w:tc>
        <w:tc>
          <w:tcPr>
            <w:tcW w:w="1330" w:type="dxa"/>
          </w:tcPr>
          <w:p w:rsidR="00B73B4F" w:rsidRPr="00E950EC" w:rsidRDefault="0085082C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 реализации 1</w:t>
            </w:r>
            <w:r w:rsidR="00B73B4F" w:rsidRPr="00E950EC">
              <w:rPr>
                <w:rFonts w:ascii="Times New Roman" w:hAnsi="Times New Roman"/>
                <w:sz w:val="24"/>
                <w:szCs w:val="24"/>
              </w:rPr>
              <w:t>ц, руб.</w:t>
            </w:r>
          </w:p>
        </w:tc>
        <w:tc>
          <w:tcPr>
            <w:tcW w:w="1287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Прибыль на1ц, руб.</w:t>
            </w:r>
          </w:p>
        </w:tc>
        <w:tc>
          <w:tcPr>
            <w:tcW w:w="1774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    Ур, %</w:t>
            </w:r>
          </w:p>
        </w:tc>
      </w:tr>
      <w:tr w:rsidR="00B73B4F" w:rsidRPr="00E950EC" w:rsidTr="00151430">
        <w:tc>
          <w:tcPr>
            <w:tcW w:w="1242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Зерновые</w:t>
            </w:r>
          </w:p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1060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1,89</w:t>
            </w:r>
          </w:p>
        </w:tc>
        <w:tc>
          <w:tcPr>
            <w:tcW w:w="1528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1861</w:t>
            </w:r>
          </w:p>
        </w:tc>
        <w:tc>
          <w:tcPr>
            <w:tcW w:w="1330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976,05</w:t>
            </w:r>
          </w:p>
        </w:tc>
        <w:tc>
          <w:tcPr>
            <w:tcW w:w="1287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(819,27)</w:t>
            </w:r>
          </w:p>
        </w:tc>
        <w:tc>
          <w:tcPr>
            <w:tcW w:w="1774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(45,6)</w:t>
            </w:r>
          </w:p>
        </w:tc>
      </w:tr>
      <w:tr w:rsidR="00B73B4F" w:rsidRPr="00E950EC" w:rsidTr="009D4AC6">
        <w:trPr>
          <w:trHeight w:val="933"/>
        </w:trPr>
        <w:tc>
          <w:tcPr>
            <w:tcW w:w="1242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Соя</w:t>
            </w:r>
          </w:p>
        </w:tc>
        <w:tc>
          <w:tcPr>
            <w:tcW w:w="1350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060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2,84</w:t>
            </w:r>
          </w:p>
        </w:tc>
        <w:tc>
          <w:tcPr>
            <w:tcW w:w="1528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1733</w:t>
            </w:r>
          </w:p>
        </w:tc>
        <w:tc>
          <w:tcPr>
            <w:tcW w:w="1330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1338,98</w:t>
            </w:r>
          </w:p>
        </w:tc>
        <w:tc>
          <w:tcPr>
            <w:tcW w:w="1287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(394,00)</w:t>
            </w:r>
          </w:p>
        </w:tc>
        <w:tc>
          <w:tcPr>
            <w:tcW w:w="1774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(22,7)</w:t>
            </w:r>
          </w:p>
        </w:tc>
      </w:tr>
    </w:tbl>
    <w:p w:rsidR="0081386B" w:rsidRDefault="0081386B" w:rsidP="007306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386B" w:rsidRDefault="0081386B" w:rsidP="007306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AC6" w:rsidRDefault="00DD53FC" w:rsidP="007306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</w:t>
      </w:r>
    </w:p>
    <w:p w:rsidR="0085082C" w:rsidRPr="0085082C" w:rsidRDefault="0085082C" w:rsidP="007306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3B4F" w:rsidRPr="00E950EC" w:rsidRDefault="00B73B4F" w:rsidP="007306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50EC">
        <w:rPr>
          <w:rFonts w:ascii="Times New Roman" w:hAnsi="Times New Roman"/>
          <w:b/>
          <w:sz w:val="24"/>
          <w:szCs w:val="24"/>
        </w:rPr>
        <w:lastRenderedPageBreak/>
        <w:t xml:space="preserve">                Экономическая эффективность товарных культур</w:t>
      </w:r>
    </w:p>
    <w:p w:rsidR="00B73B4F" w:rsidRPr="004C3204" w:rsidRDefault="00B73B4F" w:rsidP="007306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3B4F" w:rsidRPr="00561345" w:rsidRDefault="00496C8C" w:rsidP="00DD53FC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6C8C">
        <w:rPr>
          <w:rFonts w:ascii="Times New Roman" w:hAnsi="Times New Roman"/>
          <w:noProof/>
          <w:sz w:val="28"/>
          <w:szCs w:val="28"/>
        </w:rPr>
        <w:pict>
          <v:shape id="Диаграмма 2" o:spid="_x0000_i1031" type="#_x0000_t75" style="width:403.85pt;height:216.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6swPI3AAAAAUBAAAPAAAAZHJzL2Rvd25y&#10;ZXYueG1sTI9BT8JAEIXvJvyHzZh4ky1URWu3RE0MV0ESwm3pDt2G7mzpbqH46x296OUlL2/y3jf5&#10;fHCNOGEXak8KJuMEBFLpTU2VgvXn++0jiBA1Gd14QgUXDDAvRle5zow/0xJPq1gJLqGQaQU2xjaT&#10;MpQWnQ5j3yJxtved05FtV0nT6TOXu0ZOk+RBOl0TL1jd4pvF8rDqnYLNZD+T8eD7p6/XrV982HRd&#10;HUmpm+vh5RlExCH+HcMPPqNDwUw735MJolHAj8Rf5Ww2TdnuFNyl6T3IIpf/6Ytv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">
            <v:imagedata r:id="rId13" o:title=""/>
            <o:lock v:ext="edit" aspectratio="f"/>
          </v:shape>
        </w:pict>
      </w:r>
    </w:p>
    <w:p w:rsidR="00B73B4F" w:rsidRPr="00DD53FC" w:rsidRDefault="00B73B4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Рассмотрев показатели экономической эффективности товарных культур следует вывод, что производство зерновых и сои не рентабельно, так как хозяйство от реализации своей продукции получает только убытки, затраты на производство превышают реализационные цены, по зерновым на 884,95 рублей, по сои на 394,02 рубля.</w:t>
      </w:r>
    </w:p>
    <w:p w:rsidR="00B73B4F" w:rsidRPr="00E950EC" w:rsidRDefault="00BA74F3" w:rsidP="00DD53FC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2.4.</w:t>
      </w:r>
      <w:r w:rsidR="00B73B4F" w:rsidRPr="00E950EC">
        <w:rPr>
          <w:rFonts w:ascii="Times New Roman" w:hAnsi="Times New Roman"/>
          <w:b/>
          <w:sz w:val="24"/>
          <w:szCs w:val="24"/>
        </w:rPr>
        <w:t>Эффективность использования земли</w:t>
      </w:r>
    </w:p>
    <w:p w:rsidR="00C85CF1" w:rsidRPr="00DD53FC" w:rsidRDefault="00B73B4F" w:rsidP="00B77BD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Под экономической эффективностью использования земли следует понимать уровень ведения на ней хозяйства. Она характеризуется выходом продукции с единицы площади и её себестоимостью. Экономическая эффективность использования земли в сельском хозяйстве определяется системой показателей. Обобщающую оценку экономической эффективностью использования земли дают стоимостные показатели: стоимость валовой продукции земледелия, валовой доход, прибыль на 100га сельскохозяйственных угодий, на единицу производственных затрат. </w:t>
      </w:r>
    </w:p>
    <w:p w:rsidR="00B73B4F" w:rsidRDefault="0085082C" w:rsidP="00DD53F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№4   </w:t>
      </w:r>
      <w:r w:rsidR="00B73B4F" w:rsidRPr="00E950EC">
        <w:rPr>
          <w:rFonts w:ascii="Times New Roman" w:hAnsi="Times New Roman"/>
          <w:b/>
          <w:sz w:val="24"/>
          <w:szCs w:val="24"/>
        </w:rPr>
        <w:t>Эф</w:t>
      </w:r>
      <w:r>
        <w:rPr>
          <w:rFonts w:ascii="Times New Roman" w:hAnsi="Times New Roman"/>
          <w:b/>
          <w:sz w:val="24"/>
          <w:szCs w:val="24"/>
        </w:rPr>
        <w:t>фективность использования земли</w:t>
      </w:r>
    </w:p>
    <w:p w:rsidR="0085082C" w:rsidRPr="00E950EC" w:rsidRDefault="0085082C" w:rsidP="00DD53F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5"/>
        <w:gridCol w:w="1748"/>
        <w:gridCol w:w="1813"/>
        <w:gridCol w:w="1724"/>
        <w:gridCol w:w="1741"/>
      </w:tblGrid>
      <w:tr w:rsidR="00B73B4F" w:rsidRPr="00E950EC" w:rsidTr="00151430">
        <w:trPr>
          <w:trHeight w:val="195"/>
        </w:trPr>
        <w:tc>
          <w:tcPr>
            <w:tcW w:w="2343" w:type="dxa"/>
            <w:vMerge w:val="restart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811" w:type="dxa"/>
            <w:vMerge w:val="restart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636" w:type="dxa"/>
            <w:gridSpan w:val="2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781" w:type="dxa"/>
            <w:vMerge w:val="restart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Отклонения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    (+;-)</w:t>
            </w:r>
            <w:proofErr w:type="gramEnd"/>
          </w:p>
        </w:tc>
      </w:tr>
      <w:tr w:rsidR="00B73B4F" w:rsidRPr="00E950EC" w:rsidTr="00151430">
        <w:trPr>
          <w:trHeight w:val="330"/>
        </w:trPr>
        <w:tc>
          <w:tcPr>
            <w:tcW w:w="2343" w:type="dxa"/>
            <w:vMerge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Предыдущий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Отчетный</w:t>
            </w:r>
          </w:p>
        </w:tc>
        <w:tc>
          <w:tcPr>
            <w:tcW w:w="1781" w:type="dxa"/>
            <w:vMerge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3B4F" w:rsidRPr="00E950EC" w:rsidTr="00151430">
        <w:tc>
          <w:tcPr>
            <w:tcW w:w="9571" w:type="dxa"/>
            <w:gridSpan w:val="5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50EC">
              <w:rPr>
                <w:rFonts w:ascii="Times New Roman" w:hAnsi="Times New Roman"/>
                <w:b/>
                <w:sz w:val="24"/>
                <w:szCs w:val="24"/>
              </w:rPr>
              <w:t>Исходные данные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Общая земельная площадь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7135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7135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В т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с.-х. угодья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5599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5599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Из них: площадь  пашни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4027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4271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Посевная площадь, всего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4199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1671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(2528)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Зерновые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(23)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Валовое </w:t>
            </w:r>
            <w:proofErr w:type="spellStart"/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>произв</w:t>
            </w:r>
            <w:proofErr w:type="spellEnd"/>
            <w:proofErr w:type="gramEnd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– во :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Мясо КРС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50EC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(10)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Получено прибыли 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(4866)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(9208)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4342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Стоимость валовой продукции 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64834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45960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(18874)</w:t>
            </w:r>
          </w:p>
        </w:tc>
      </w:tr>
      <w:tr w:rsidR="00B73B4F" w:rsidRPr="00E950EC" w:rsidTr="00151430">
        <w:tc>
          <w:tcPr>
            <w:tcW w:w="9571" w:type="dxa"/>
            <w:gridSpan w:val="5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50EC">
              <w:rPr>
                <w:rFonts w:ascii="Times New Roman" w:hAnsi="Times New Roman"/>
                <w:b/>
                <w:sz w:val="24"/>
                <w:szCs w:val="24"/>
              </w:rPr>
              <w:t>Показатели эффективности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Удельный вес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- сельскохозяйственных угодий в общей земельной площади 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78,5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78,5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- посевной площади в площади пашни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58,8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- посевов зерновых в посевной площади 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35,7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Урожайность</w:t>
            </w:r>
            <w:proofErr w:type="gramStart"/>
            <w:r w:rsidRPr="00E950E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Зерновых 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50EC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 w:rsidRPr="00E950EC">
              <w:rPr>
                <w:rFonts w:ascii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Соя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50EC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 w:rsidRPr="00E950EC">
              <w:rPr>
                <w:rFonts w:ascii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  7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Произведено валовой продукции на 100 га с.-х. угодий 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1158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821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B4F" w:rsidRPr="00E950EC" w:rsidTr="00151430">
        <w:tc>
          <w:tcPr>
            <w:tcW w:w="2343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 xml:space="preserve">Получено прибыли на 100 га с.-х. угодий </w:t>
            </w:r>
          </w:p>
        </w:tc>
        <w:tc>
          <w:tcPr>
            <w:tcW w:w="181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845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(86,90)</w:t>
            </w:r>
          </w:p>
        </w:tc>
        <w:tc>
          <w:tcPr>
            <w:tcW w:w="179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0EC">
              <w:rPr>
                <w:rFonts w:ascii="Times New Roman" w:hAnsi="Times New Roman"/>
                <w:sz w:val="24"/>
                <w:szCs w:val="24"/>
              </w:rPr>
              <w:t>(164,45)</w:t>
            </w:r>
          </w:p>
        </w:tc>
        <w:tc>
          <w:tcPr>
            <w:tcW w:w="1781" w:type="dxa"/>
          </w:tcPr>
          <w:p w:rsidR="00B73B4F" w:rsidRPr="00E950EC" w:rsidRDefault="00B73B4F" w:rsidP="00DD5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3B4F" w:rsidRPr="00E950EC" w:rsidRDefault="00B73B4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 Рассмотрев показатели эффективности использования земли, видно, что в анализируемом году резко снизился размер посевных площадей, на 2528 гектар, это произошло из-за сокращения посевных площадей занятых соей, следовательно и снизилась стоимость произведенной продукции на 18874 тыс</w:t>
      </w:r>
      <w:proofErr w:type="gramStart"/>
      <w:r w:rsidRPr="00E950EC">
        <w:rPr>
          <w:rFonts w:ascii="Times New Roman" w:hAnsi="Times New Roman"/>
          <w:sz w:val="24"/>
          <w:szCs w:val="24"/>
        </w:rPr>
        <w:t>.р</w:t>
      </w:r>
      <w:proofErr w:type="gramEnd"/>
      <w:r w:rsidRPr="00E950EC">
        <w:rPr>
          <w:rFonts w:ascii="Times New Roman" w:hAnsi="Times New Roman"/>
          <w:sz w:val="24"/>
          <w:szCs w:val="24"/>
        </w:rPr>
        <w:t>уб.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Рассматриваемые показатели показывают, что данное хозяйство не рентабельно, прибыль не покрывает производимые затраты на получение продукции.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В анализируемом периоде убытки на 100 гектар сельскохозяйственных угодий увеличились примерно  на 77 тыс</w:t>
      </w:r>
      <w:proofErr w:type="gramStart"/>
      <w:r w:rsidRPr="00E950EC">
        <w:rPr>
          <w:rFonts w:ascii="Times New Roman" w:hAnsi="Times New Roman"/>
          <w:sz w:val="24"/>
          <w:szCs w:val="24"/>
        </w:rPr>
        <w:t>.р</w:t>
      </w:r>
      <w:proofErr w:type="gramEnd"/>
      <w:r w:rsidRPr="00E950EC">
        <w:rPr>
          <w:rFonts w:ascii="Times New Roman" w:hAnsi="Times New Roman"/>
          <w:sz w:val="24"/>
          <w:szCs w:val="24"/>
        </w:rPr>
        <w:t>уб.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Таким </w:t>
      </w:r>
      <w:proofErr w:type="gramStart"/>
      <w:r w:rsidRPr="00E950EC">
        <w:rPr>
          <w:rFonts w:ascii="Times New Roman" w:hAnsi="Times New Roman"/>
          <w:sz w:val="24"/>
          <w:szCs w:val="24"/>
        </w:rPr>
        <w:t>образ</w:t>
      </w:r>
      <w:r w:rsidR="00E722DE">
        <w:rPr>
          <w:rFonts w:ascii="Times New Roman" w:hAnsi="Times New Roman"/>
          <w:sz w:val="24"/>
          <w:szCs w:val="24"/>
        </w:rPr>
        <w:t>ом</w:t>
      </w:r>
      <w:proofErr w:type="gramEnd"/>
      <w:r w:rsidR="00E722DE">
        <w:rPr>
          <w:rFonts w:ascii="Times New Roman" w:hAnsi="Times New Roman"/>
          <w:sz w:val="24"/>
          <w:szCs w:val="24"/>
        </w:rPr>
        <w:t xml:space="preserve"> следует вывод, что земли имею</w:t>
      </w:r>
      <w:r w:rsidRPr="00E950EC">
        <w:rPr>
          <w:rFonts w:ascii="Times New Roman" w:hAnsi="Times New Roman"/>
          <w:sz w:val="24"/>
          <w:szCs w:val="24"/>
        </w:rPr>
        <w:t>щиеся в хозяйстве используются не эффективно.</w:t>
      </w:r>
    </w:p>
    <w:p w:rsidR="00B73B4F" w:rsidRDefault="00B73B4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</w:t>
      </w:r>
    </w:p>
    <w:p w:rsidR="00DD53FC" w:rsidRDefault="00DD53FC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77BDF" w:rsidRDefault="00B77BD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77BDF" w:rsidRDefault="00B77BD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77BDF" w:rsidRDefault="00B77BD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77BDF" w:rsidRDefault="00B77BD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77BDF" w:rsidRDefault="00B77BDF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1386B" w:rsidRDefault="0081386B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1386B" w:rsidRDefault="0081386B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1386B" w:rsidRDefault="0081386B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722DE" w:rsidRPr="00DD53FC" w:rsidRDefault="00E722DE" w:rsidP="00DD53F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73B4F" w:rsidRPr="00E950EC" w:rsidRDefault="00B73B4F" w:rsidP="00DD53F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50EC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В условиях современной рыночной экономики наиболее рациональным будет распределение посевов согласно требованиям рынка, то есть для экономической эффективности производства продукции сельскохозяйственного происхождения нужно </w:t>
      </w:r>
      <w:proofErr w:type="gramStart"/>
      <w:r w:rsidRPr="00E950EC">
        <w:rPr>
          <w:rFonts w:ascii="Times New Roman" w:hAnsi="Times New Roman"/>
          <w:sz w:val="24"/>
          <w:szCs w:val="24"/>
        </w:rPr>
        <w:t>сеять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прежде всего те культуры, которые дают наибольшую урожайность в данном районе и которая пользуется наибольшим спросом на рынке. Все эти мероприятия необходимы для наиболее эффективного использования земли, </w:t>
      </w:r>
      <w:proofErr w:type="gramStart"/>
      <w:r w:rsidRPr="00E950EC">
        <w:rPr>
          <w:rFonts w:ascii="Times New Roman" w:hAnsi="Times New Roman"/>
          <w:sz w:val="24"/>
          <w:szCs w:val="24"/>
        </w:rPr>
        <w:t>а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следовательно и для повышения экономической эффективности производства сельскохозяйственной продукции.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Так же было бы неплохо заменить морально и физически  устаревшую технику, которой в хозяйстве  много, </w:t>
      </w:r>
      <w:proofErr w:type="gramStart"/>
      <w:r w:rsidRPr="00E950EC">
        <w:rPr>
          <w:rFonts w:ascii="Times New Roman" w:hAnsi="Times New Roman"/>
          <w:sz w:val="24"/>
          <w:szCs w:val="24"/>
        </w:rPr>
        <w:t>на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более новую, производительную. Но на это нужны средства, которых, к сожалению, у хозяйства  ГБСХОС «Башмак» не так уж и много. Это бы позволило более эффективно возделывать землю, принадлежащую данному хозяйству.</w:t>
      </w:r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Я считаю, что необходимо пересмотреть систему растениеводства, которая на данном предприятии практически отсутствует. Система растениеводства направлена на повышение эффективности использования земли, постоянный рост её плодородия и включает следующие основные направления: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Ведение и освоение севооборотов.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Приемы борьбы с эрозией почв и их рациональную обработку.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Своевременное  внесение удобрений.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Известкование почв, орошение,  осушение.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Семеноводство.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Окультуривание  сенокосов и пастбищ.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Борьба с сорняками и вредителями.</w:t>
      </w:r>
    </w:p>
    <w:p w:rsidR="00B73B4F" w:rsidRPr="00E950EC" w:rsidRDefault="00B73B4F" w:rsidP="00DD53F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Проведение организационно- экономических и социальных мероприятия</w:t>
      </w:r>
      <w:proofErr w:type="gramStart"/>
      <w:r w:rsidRPr="00E950EC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B73B4F" w:rsidRPr="00E950EC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      Особое внимание  я бы рекомендовала уделить системе применения севооборота, обработки почв, своевременному внесению удобрений и борьбе с сорняками и вредителями.</w:t>
      </w:r>
    </w:p>
    <w:p w:rsidR="00B73B4F" w:rsidRDefault="00B73B4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 xml:space="preserve">Считаю, что перечисленные рекомендации позволило бы хозяйству    ГБСХОС «Башмак» использовать свои земельные ресурсы намного более эффективно и рационально. </w:t>
      </w:r>
    </w:p>
    <w:p w:rsidR="00B77BDF" w:rsidRDefault="00B77BDF" w:rsidP="00DD5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5CF1" w:rsidRDefault="00496C8C" w:rsidP="00B77B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6C8C">
        <w:rPr>
          <w:rFonts w:ascii="Times New Roman" w:hAnsi="Times New Roman"/>
          <w:b/>
          <w:noProof/>
          <w:sz w:val="28"/>
          <w:szCs w:val="28"/>
        </w:rPr>
        <w:pict>
          <v:shape id="Рисунок 3" o:spid="_x0000_i1032" type="#_x0000_t75" style="width:466.45pt;height:239.5pt;visibility:visible">
            <v:imagedata r:id="rId14" o:title=""/>
          </v:shape>
        </w:pict>
      </w:r>
    </w:p>
    <w:p w:rsidR="00B77BDF" w:rsidRPr="00B77BDF" w:rsidRDefault="00B77BDF" w:rsidP="00B77B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82C" w:rsidRDefault="0085082C" w:rsidP="00E950EC">
      <w:pPr>
        <w:tabs>
          <w:tab w:val="left" w:pos="514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082C" w:rsidRDefault="0085082C" w:rsidP="00E950EC">
      <w:pPr>
        <w:tabs>
          <w:tab w:val="left" w:pos="514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082C" w:rsidRDefault="0085082C" w:rsidP="00E950EC">
      <w:pPr>
        <w:tabs>
          <w:tab w:val="left" w:pos="514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3B4F" w:rsidRPr="00E950EC" w:rsidRDefault="00B73B4F" w:rsidP="00E950EC">
      <w:pPr>
        <w:tabs>
          <w:tab w:val="left" w:pos="514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50EC">
        <w:rPr>
          <w:rFonts w:ascii="Times New Roman" w:hAnsi="Times New Roman"/>
          <w:b/>
          <w:sz w:val="24"/>
          <w:szCs w:val="24"/>
        </w:rPr>
        <w:lastRenderedPageBreak/>
        <w:t xml:space="preserve">Список использованной литературы </w:t>
      </w:r>
    </w:p>
    <w:p w:rsidR="00E950EC" w:rsidRDefault="00E950EC" w:rsidP="00E950EC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B73B4F" w:rsidRPr="00E950EC" w:rsidRDefault="00B73B4F" w:rsidP="00C85CF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1.Конституция  Российской Федерации</w:t>
      </w:r>
    </w:p>
    <w:p w:rsidR="00B73B4F" w:rsidRPr="00E950EC" w:rsidRDefault="00B73B4F" w:rsidP="00C85CF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2.Налоговый кодекс   Российской Федерации</w:t>
      </w:r>
    </w:p>
    <w:p w:rsidR="00B73B4F" w:rsidRPr="00E950EC" w:rsidRDefault="00B73B4F" w:rsidP="00C85CF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3.Учетная политика  ГБСХОС «Башмак».</w:t>
      </w:r>
    </w:p>
    <w:p w:rsidR="00B73B4F" w:rsidRPr="00E950EC" w:rsidRDefault="00B73B4F" w:rsidP="00C85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4. Федеральный закон «О бухгалтерском учете» от 06.12.2011г. №402-ФЗ с изменениями и дополнениями</w:t>
      </w:r>
    </w:p>
    <w:p w:rsidR="00B73B4F" w:rsidRPr="00E950EC" w:rsidRDefault="00B73B4F" w:rsidP="00C85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5. Под ред. Минакова И.А.Экономика сельского хозяйства - М.: Колос, 2013</w:t>
      </w:r>
    </w:p>
    <w:p w:rsidR="00B73B4F" w:rsidRPr="00E950EC" w:rsidRDefault="00B73B4F" w:rsidP="00C85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6. Гусева И.Б. Управление затратами методом сравнения с лучшими показателями конкурентов, 2014</w:t>
      </w:r>
    </w:p>
    <w:p w:rsidR="00B73B4F" w:rsidRPr="00E950EC" w:rsidRDefault="00B73B4F" w:rsidP="00C85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7.Барышева А. И. «Организация использования земли в сельскохозяйственных предприятиях». Автореферат диск. На соискание учетной степени канд. Экономических наук. М. 1998 г .</w:t>
      </w:r>
    </w:p>
    <w:p w:rsidR="00B73B4F" w:rsidRPr="00E950EC" w:rsidRDefault="00B73B4F" w:rsidP="00E95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8.Зинченко А.П. Практикум по статистике под</w:t>
      </w:r>
      <w:proofErr w:type="gramStart"/>
      <w:r w:rsidRPr="00E950EC">
        <w:rPr>
          <w:rFonts w:ascii="Times New Roman" w:hAnsi="Times New Roman"/>
          <w:sz w:val="24"/>
          <w:szCs w:val="24"/>
        </w:rPr>
        <w:t>.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950EC">
        <w:rPr>
          <w:rFonts w:ascii="Times New Roman" w:hAnsi="Times New Roman"/>
          <w:sz w:val="24"/>
          <w:szCs w:val="24"/>
        </w:rPr>
        <w:t>р</w:t>
      </w:r>
      <w:proofErr w:type="gramEnd"/>
      <w:r w:rsidRPr="00E950EC">
        <w:rPr>
          <w:rFonts w:ascii="Times New Roman" w:hAnsi="Times New Roman"/>
          <w:sz w:val="24"/>
          <w:szCs w:val="24"/>
        </w:rPr>
        <w:t>ед. А.П. Зинченко. - М.: Колос. 2003. — 392 с.: ил</w:t>
      </w:r>
      <w:proofErr w:type="gramStart"/>
      <w:r w:rsidRPr="00E950EC">
        <w:rPr>
          <w:rFonts w:ascii="Times New Roman" w:hAnsi="Times New Roman"/>
          <w:sz w:val="24"/>
          <w:szCs w:val="24"/>
        </w:rPr>
        <w:t>.</w:t>
      </w:r>
      <w:proofErr w:type="gramEnd"/>
      <w:r w:rsidRPr="00E950EC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E950EC">
        <w:rPr>
          <w:rFonts w:ascii="Times New Roman" w:hAnsi="Times New Roman"/>
          <w:sz w:val="24"/>
          <w:szCs w:val="24"/>
        </w:rPr>
        <w:t>у</w:t>
      </w:r>
      <w:proofErr w:type="gramEnd"/>
      <w:r w:rsidRPr="00E950EC">
        <w:rPr>
          <w:rFonts w:ascii="Times New Roman" w:hAnsi="Times New Roman"/>
          <w:sz w:val="24"/>
          <w:szCs w:val="24"/>
        </w:rPr>
        <w:t>чебники и учебные пособия для студентов вузов).- IS</w:t>
      </w:r>
      <w:proofErr w:type="gramStart"/>
      <w:r w:rsidRPr="00E950EC">
        <w:rPr>
          <w:rFonts w:ascii="Times New Roman" w:hAnsi="Times New Roman"/>
          <w:sz w:val="24"/>
          <w:szCs w:val="24"/>
        </w:rPr>
        <w:t>В</w:t>
      </w:r>
      <w:proofErr w:type="gramEnd"/>
      <w:r w:rsidRPr="00E950EC">
        <w:rPr>
          <w:rFonts w:ascii="Times New Roman" w:hAnsi="Times New Roman"/>
          <w:sz w:val="24"/>
          <w:szCs w:val="24"/>
        </w:rPr>
        <w:t>N 5-10-00366-5: 216-83.</w:t>
      </w:r>
    </w:p>
    <w:p w:rsidR="00B73B4F" w:rsidRDefault="00B73B4F" w:rsidP="00C85CF1">
      <w:pPr>
        <w:spacing w:line="240" w:lineRule="auto"/>
        <w:rPr>
          <w:sz w:val="24"/>
          <w:szCs w:val="24"/>
        </w:rPr>
      </w:pPr>
      <w:r w:rsidRPr="00E950EC">
        <w:rPr>
          <w:rFonts w:ascii="Times New Roman" w:hAnsi="Times New Roman"/>
          <w:sz w:val="24"/>
          <w:szCs w:val="24"/>
        </w:rPr>
        <w:t>9.Зинченко А.П. Сельскохозяйственная статистика с основами социально-экономической статистики / А.П. Зинченко; МСХА им. К.А. Тимирязева. – М.:</w:t>
      </w:r>
      <w:r w:rsidR="00C85CF1">
        <w:rPr>
          <w:rFonts w:ascii="Times New Roman" w:hAnsi="Times New Roman"/>
          <w:sz w:val="24"/>
          <w:szCs w:val="24"/>
        </w:rPr>
        <w:t xml:space="preserve"> Изд. МСХА, 1998.- 430 с.- ISВN</w:t>
      </w:r>
      <w:r w:rsidRPr="00E950EC">
        <w:rPr>
          <w:rFonts w:ascii="Times New Roman" w:hAnsi="Times New Roman"/>
          <w:sz w:val="24"/>
          <w:szCs w:val="24"/>
        </w:rPr>
        <w:t>5-7230-0396-8:30-00</w:t>
      </w:r>
      <w:r w:rsidR="00C85C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Pr="00E950EC">
        <w:rPr>
          <w:rFonts w:ascii="Times New Roman" w:hAnsi="Times New Roman"/>
          <w:sz w:val="24"/>
          <w:szCs w:val="24"/>
        </w:rPr>
        <w:t xml:space="preserve">10.Журнал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 xml:space="preserve">«Бухгалтерский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>учет»</w:t>
      </w:r>
      <w:r w:rsidR="00C85C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E950EC">
        <w:rPr>
          <w:rFonts w:ascii="Times New Roman" w:hAnsi="Times New Roman"/>
          <w:sz w:val="24"/>
          <w:szCs w:val="24"/>
        </w:rPr>
        <w:t xml:space="preserve">11.Журнал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>«Главбух»</w:t>
      </w:r>
      <w:r w:rsidR="00C85C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E950EC">
        <w:rPr>
          <w:rFonts w:ascii="Times New Roman" w:hAnsi="Times New Roman"/>
          <w:sz w:val="24"/>
          <w:szCs w:val="24"/>
        </w:rPr>
        <w:t xml:space="preserve">12.Журнал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 xml:space="preserve">«Практическая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>бухгалтерия»</w:t>
      </w:r>
      <w:r w:rsidR="00C85C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13</w:t>
      </w:r>
      <w:r w:rsidRPr="00E950EC">
        <w:rPr>
          <w:rFonts w:ascii="Times New Roman" w:hAnsi="Times New Roman"/>
          <w:sz w:val="24"/>
          <w:szCs w:val="24"/>
        </w:rPr>
        <w:t>.Годовые</w:t>
      </w:r>
      <w:r w:rsidRPr="00E950EC">
        <w:rPr>
          <w:rFonts w:ascii="Times New Roman" w:hAnsi="Times New Roman"/>
          <w:sz w:val="24"/>
          <w:szCs w:val="24"/>
        </w:rPr>
        <w:tab/>
        <w:t xml:space="preserve"> отчеты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 xml:space="preserve">за 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 xml:space="preserve">2014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 xml:space="preserve">,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 xml:space="preserve">2015 </w:t>
      </w:r>
      <w:r w:rsidR="00C85CF1">
        <w:rPr>
          <w:rFonts w:ascii="Times New Roman" w:hAnsi="Times New Roman"/>
          <w:sz w:val="24"/>
          <w:szCs w:val="24"/>
        </w:rPr>
        <w:tab/>
      </w:r>
      <w:r w:rsidRPr="00E950EC">
        <w:rPr>
          <w:rFonts w:ascii="Times New Roman" w:hAnsi="Times New Roman"/>
          <w:sz w:val="24"/>
          <w:szCs w:val="24"/>
        </w:rPr>
        <w:t>год</w:t>
      </w:r>
      <w:r w:rsidR="00C85C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14</w:t>
      </w:r>
      <w:r w:rsidRPr="00E950EC">
        <w:rPr>
          <w:rFonts w:ascii="Times New Roman" w:hAnsi="Times New Roman"/>
          <w:sz w:val="24"/>
          <w:szCs w:val="24"/>
        </w:rPr>
        <w:t>. Электронная библиотечная система "</w:t>
      </w:r>
      <w:proofErr w:type="spellStart"/>
      <w:r w:rsidRPr="00E950EC">
        <w:rPr>
          <w:rFonts w:ascii="Times New Roman" w:hAnsi="Times New Roman"/>
          <w:sz w:val="24"/>
          <w:szCs w:val="24"/>
        </w:rPr>
        <w:t>IQlib</w:t>
      </w:r>
      <w:proofErr w:type="spellEnd"/>
      <w:r w:rsidRPr="00E950EC">
        <w:rPr>
          <w:rFonts w:ascii="Times New Roman" w:hAnsi="Times New Roman"/>
          <w:sz w:val="24"/>
          <w:szCs w:val="24"/>
        </w:rPr>
        <w:t xml:space="preserve">": </w:t>
      </w:r>
      <w:hyperlink r:id="rId15" w:history="1">
        <w:r w:rsidR="00C85CF1" w:rsidRPr="00C85CF1">
          <w:rPr>
            <w:rStyle w:val="a8"/>
            <w:rFonts w:ascii="Times New Roman" w:hAnsi="Times New Roman"/>
            <w:color w:val="auto"/>
            <w:sz w:val="24"/>
            <w:szCs w:val="24"/>
          </w:rPr>
          <w:t>www.iqlib.ru</w:t>
        </w:r>
      </w:hyperlink>
      <w:r w:rsidR="00C85CF1" w:rsidRPr="00C85CF1">
        <w:rPr>
          <w:rFonts w:ascii="Times New Roman" w:hAnsi="Times New Roman"/>
          <w:sz w:val="24"/>
          <w:szCs w:val="24"/>
        </w:rPr>
        <w:t xml:space="preserve">          </w:t>
      </w:r>
      <w:r w:rsidR="00C85CF1">
        <w:rPr>
          <w:rFonts w:ascii="Times New Roman" w:hAnsi="Times New Roman"/>
          <w:sz w:val="24"/>
          <w:szCs w:val="24"/>
        </w:rPr>
        <w:t xml:space="preserve">                                                     15</w:t>
      </w:r>
      <w:r w:rsidRPr="00E950EC">
        <w:rPr>
          <w:rFonts w:ascii="Times New Roman" w:hAnsi="Times New Roman"/>
          <w:sz w:val="24"/>
          <w:szCs w:val="24"/>
        </w:rPr>
        <w:t xml:space="preserve">.Российская </w:t>
      </w:r>
      <w:r w:rsidR="00C85CF1">
        <w:rPr>
          <w:rFonts w:ascii="Times New Roman" w:hAnsi="Times New Roman"/>
          <w:sz w:val="24"/>
          <w:szCs w:val="24"/>
        </w:rPr>
        <w:t xml:space="preserve"> </w:t>
      </w:r>
      <w:r w:rsidRPr="00E950EC">
        <w:rPr>
          <w:rFonts w:ascii="Times New Roman" w:hAnsi="Times New Roman"/>
          <w:sz w:val="24"/>
          <w:szCs w:val="24"/>
        </w:rPr>
        <w:t xml:space="preserve">библиотека: </w:t>
      </w:r>
      <w:hyperlink r:id="rId16" w:history="1">
        <w:r w:rsidRPr="00E950EC">
          <w:rPr>
            <w:rStyle w:val="a8"/>
            <w:rFonts w:ascii="Times New Roman" w:hAnsi="Times New Roman"/>
            <w:color w:val="auto"/>
            <w:sz w:val="24"/>
            <w:szCs w:val="24"/>
          </w:rPr>
          <w:t>http://www.rsl.ru.ru</w:t>
        </w:r>
      </w:hyperlink>
    </w:p>
    <w:p w:rsidR="00C85CF1" w:rsidRPr="00C85CF1" w:rsidRDefault="00C85CF1" w:rsidP="00C85CF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77BDF" w:rsidRDefault="00496C8C" w:rsidP="00E950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96C8C">
        <w:rPr>
          <w:rFonts w:ascii="Times New Roman" w:hAnsi="Times New Roman"/>
          <w:noProof/>
          <w:sz w:val="28"/>
          <w:szCs w:val="28"/>
        </w:rPr>
        <w:pict>
          <v:shape id="_x0000_i1033" type="#_x0000_t75" style="width:473.5pt;height:255.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">
            <v:imagedata r:id="rId17" o:title=""/>
            <o:lock v:ext="edit" aspectratio="f"/>
          </v:shape>
        </w:pict>
      </w:r>
    </w:p>
    <w:p w:rsidR="00C85CF1" w:rsidRDefault="00C85CF1" w:rsidP="00B77BDF">
      <w:pPr>
        <w:jc w:val="center"/>
        <w:rPr>
          <w:rFonts w:ascii="Times New Roman" w:hAnsi="Times New Roman"/>
          <w:sz w:val="24"/>
          <w:szCs w:val="24"/>
        </w:rPr>
      </w:pPr>
    </w:p>
    <w:sectPr w:rsidR="00C85CF1" w:rsidSect="0081386B">
      <w:footerReference w:type="default" r:id="rId18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CF1" w:rsidRDefault="00C85CF1" w:rsidP="00C85CF1">
      <w:pPr>
        <w:spacing w:after="0" w:line="240" w:lineRule="auto"/>
      </w:pPr>
      <w:r>
        <w:separator/>
      </w:r>
    </w:p>
  </w:endnote>
  <w:endnote w:type="continuationSeparator" w:id="1">
    <w:p w:rsidR="00C85CF1" w:rsidRDefault="00C85CF1" w:rsidP="00C8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CF1" w:rsidRDefault="00496C8C">
    <w:pPr>
      <w:pStyle w:val="ab"/>
      <w:jc w:val="center"/>
    </w:pPr>
    <w:fldSimple w:instr=" PAGE   \* MERGEFORMAT ">
      <w:r w:rsidR="00E103E2">
        <w:rPr>
          <w:noProof/>
        </w:rPr>
        <w:t>2</w:t>
      </w:r>
    </w:fldSimple>
  </w:p>
  <w:p w:rsidR="00C85CF1" w:rsidRDefault="00C85CF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CF1" w:rsidRDefault="00C85CF1" w:rsidP="00C85CF1">
      <w:pPr>
        <w:spacing w:after="0" w:line="240" w:lineRule="auto"/>
      </w:pPr>
      <w:r>
        <w:separator/>
      </w:r>
    </w:p>
  </w:footnote>
  <w:footnote w:type="continuationSeparator" w:id="1">
    <w:p w:rsidR="00C85CF1" w:rsidRDefault="00C85CF1" w:rsidP="00C85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A36"/>
    <w:multiLevelType w:val="hybridMultilevel"/>
    <w:tmpl w:val="B6C0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69593C"/>
    <w:multiLevelType w:val="hybridMultilevel"/>
    <w:tmpl w:val="5434A5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9BB4257"/>
    <w:multiLevelType w:val="hybridMultilevel"/>
    <w:tmpl w:val="697A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F4710EB"/>
    <w:multiLevelType w:val="hybridMultilevel"/>
    <w:tmpl w:val="5DE8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45F0"/>
    <w:rsid w:val="000542A7"/>
    <w:rsid w:val="00072038"/>
    <w:rsid w:val="000B0434"/>
    <w:rsid w:val="000C67C3"/>
    <w:rsid w:val="00151430"/>
    <w:rsid w:val="00172BE3"/>
    <w:rsid w:val="001E4716"/>
    <w:rsid w:val="001F5071"/>
    <w:rsid w:val="00261C19"/>
    <w:rsid w:val="0029784D"/>
    <w:rsid w:val="002B0CFA"/>
    <w:rsid w:val="003E2093"/>
    <w:rsid w:val="003F3206"/>
    <w:rsid w:val="00496C8C"/>
    <w:rsid w:val="004C3204"/>
    <w:rsid w:val="004D6891"/>
    <w:rsid w:val="004E10F7"/>
    <w:rsid w:val="004E45F0"/>
    <w:rsid w:val="00561345"/>
    <w:rsid w:val="005756D7"/>
    <w:rsid w:val="00576867"/>
    <w:rsid w:val="00682671"/>
    <w:rsid w:val="00730658"/>
    <w:rsid w:val="00766879"/>
    <w:rsid w:val="00770F40"/>
    <w:rsid w:val="00771742"/>
    <w:rsid w:val="007D0203"/>
    <w:rsid w:val="0081386B"/>
    <w:rsid w:val="008448B8"/>
    <w:rsid w:val="0085082C"/>
    <w:rsid w:val="00850E31"/>
    <w:rsid w:val="008C6177"/>
    <w:rsid w:val="008E6CBE"/>
    <w:rsid w:val="008F5210"/>
    <w:rsid w:val="00992CF7"/>
    <w:rsid w:val="00994FE0"/>
    <w:rsid w:val="009D4AC6"/>
    <w:rsid w:val="00A42EED"/>
    <w:rsid w:val="00A857BF"/>
    <w:rsid w:val="00B03DC8"/>
    <w:rsid w:val="00B257B8"/>
    <w:rsid w:val="00B411B9"/>
    <w:rsid w:val="00B47D0A"/>
    <w:rsid w:val="00B56C6E"/>
    <w:rsid w:val="00B73B4F"/>
    <w:rsid w:val="00B77BDF"/>
    <w:rsid w:val="00BA5299"/>
    <w:rsid w:val="00BA74F3"/>
    <w:rsid w:val="00BC2AD1"/>
    <w:rsid w:val="00BF6438"/>
    <w:rsid w:val="00C436D6"/>
    <w:rsid w:val="00C60A5E"/>
    <w:rsid w:val="00C85CF1"/>
    <w:rsid w:val="00D0159F"/>
    <w:rsid w:val="00D447EA"/>
    <w:rsid w:val="00D45D8C"/>
    <w:rsid w:val="00D7529C"/>
    <w:rsid w:val="00D768F9"/>
    <w:rsid w:val="00D85946"/>
    <w:rsid w:val="00D864BB"/>
    <w:rsid w:val="00D9532F"/>
    <w:rsid w:val="00DD15F7"/>
    <w:rsid w:val="00DD53FC"/>
    <w:rsid w:val="00DD7075"/>
    <w:rsid w:val="00DF1943"/>
    <w:rsid w:val="00E103E2"/>
    <w:rsid w:val="00E722DE"/>
    <w:rsid w:val="00E950EC"/>
    <w:rsid w:val="00F3269C"/>
    <w:rsid w:val="00F67452"/>
    <w:rsid w:val="00F67858"/>
    <w:rsid w:val="00FA2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1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E45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9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94F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8C6177"/>
    <w:pPr>
      <w:ind w:left="720"/>
      <w:contextualSpacing/>
    </w:pPr>
  </w:style>
  <w:style w:type="paragraph" w:styleId="a7">
    <w:name w:val="Normal (Web)"/>
    <w:basedOn w:val="a"/>
    <w:uiPriority w:val="99"/>
    <w:semiHidden/>
    <w:rsid w:val="00F67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rsid w:val="00C60A5E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85C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85CF1"/>
  </w:style>
  <w:style w:type="paragraph" w:styleId="ab">
    <w:name w:val="footer"/>
    <w:basedOn w:val="a"/>
    <w:link w:val="ac"/>
    <w:uiPriority w:val="99"/>
    <w:unhideWhenUsed/>
    <w:rsid w:val="00C85C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85C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rsl.ru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iqlib.ru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11</Pages>
  <Words>1801</Words>
  <Characters>13892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Admin</cp:lastModifiedBy>
  <cp:revision>29</cp:revision>
  <cp:lastPrinted>2016-06-22T22:58:00Z</cp:lastPrinted>
  <dcterms:created xsi:type="dcterms:W3CDTF">2016-06-12T23:04:00Z</dcterms:created>
  <dcterms:modified xsi:type="dcterms:W3CDTF">2016-09-22T07:50:00Z</dcterms:modified>
</cp:coreProperties>
</file>